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00D0C">
        <w:rPr>
          <w:b/>
          <w:bCs/>
          <w:sz w:val="28"/>
          <w:szCs w:val="28"/>
          <w:lang w:val="en-US"/>
        </w:rPr>
        <w:t>6</w:t>
      </w:r>
      <w:r w:rsidR="00634278" w:rsidRPr="005C2B0A">
        <w:rPr>
          <w:b/>
          <w:bCs/>
          <w:sz w:val="28"/>
          <w:szCs w:val="28"/>
          <w:lang w:val="en-US"/>
        </w:rPr>
        <w:t>/20</w:t>
      </w:r>
      <w:r w:rsidRPr="005C2B0A">
        <w:rPr>
          <w:b/>
          <w:bCs/>
          <w:sz w:val="28"/>
          <w:szCs w:val="28"/>
          <w:lang w:val="en-US"/>
        </w:rPr>
        <w:t>1</w:t>
      </w:r>
      <w:r w:rsidR="00883599">
        <w:rPr>
          <w:b/>
          <w:bCs/>
          <w:sz w:val="28"/>
          <w:szCs w:val="28"/>
          <w:lang w:val="en-US"/>
        </w:rPr>
        <w:t>4</w:t>
      </w:r>
      <w:bookmarkStart w:id="0" w:name="_GoBack"/>
      <w:bookmarkEnd w:id="0"/>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E7CA9">
        <w:rPr>
          <w:b/>
          <w:bCs/>
          <w:sz w:val="40"/>
          <w:szCs w:val="40"/>
          <w:lang w:val="en-US"/>
        </w:rPr>
        <w:t>TENDER</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C00D0C">
        <w:rPr>
          <w:b/>
          <w:bCs/>
          <w:sz w:val="36"/>
          <w:szCs w:val="36"/>
          <w:lang w:val="en-US"/>
        </w:rPr>
        <w:t>Plastering</w:t>
      </w:r>
      <w:r w:rsidR="0037432A">
        <w:rPr>
          <w:b/>
          <w:bCs/>
          <w:sz w:val="36"/>
          <w:szCs w:val="36"/>
          <w:lang w:val="en-US"/>
        </w:rPr>
        <w:t xml:space="preserve"> </w:t>
      </w:r>
      <w:r w:rsidR="00D85882">
        <w:rPr>
          <w:b/>
          <w:bCs/>
          <w:sz w:val="36"/>
          <w:szCs w:val="36"/>
          <w:lang w:val="en-US"/>
        </w:rPr>
        <w:t xml:space="preserve">and </w:t>
      </w:r>
      <w:r w:rsidR="00C00D0C">
        <w:rPr>
          <w:b/>
          <w:bCs/>
          <w:sz w:val="36"/>
          <w:szCs w:val="36"/>
          <w:lang w:val="en-US"/>
        </w:rPr>
        <w:t>Painting Works</w:t>
      </w:r>
    </w:p>
    <w:p w:rsidR="004C7F73" w:rsidRPr="005C2B0A" w:rsidRDefault="004C7F73" w:rsidP="000E50DF">
      <w:pPr>
        <w:autoSpaceDE w:val="0"/>
        <w:autoSpaceDN w:val="0"/>
        <w:adjustRightInd w:val="0"/>
        <w:jc w:val="center"/>
        <w:rPr>
          <w:b/>
          <w:bCs/>
          <w:sz w:val="36"/>
          <w:szCs w:val="36"/>
          <w:lang w:val="en-US"/>
        </w:rPr>
      </w:pPr>
      <w:r>
        <w:rPr>
          <w:b/>
          <w:bCs/>
          <w:sz w:val="36"/>
          <w:szCs w:val="36"/>
          <w:lang w:val="en-US"/>
        </w:rPr>
        <w:t>VOLUNTEER CENTRE</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957A29" w:rsidP="0097194D">
      <w:pPr>
        <w:autoSpaceDE w:val="0"/>
        <w:autoSpaceDN w:val="0"/>
        <w:adjustRightInd w:val="0"/>
        <w:jc w:val="center"/>
        <w:rPr>
          <w:b/>
          <w:bCs/>
          <w:sz w:val="23"/>
          <w:szCs w:val="23"/>
          <w:lang w:val="en-US"/>
        </w:rPr>
      </w:pPr>
      <w:r w:rsidRPr="005C2B0A">
        <w:rPr>
          <w:b/>
          <w:bCs/>
          <w:sz w:val="23"/>
          <w:szCs w:val="23"/>
          <w:lang w:val="en-US"/>
        </w:rPr>
        <w:t xml:space="preserve">Floor 2, Block C, </w:t>
      </w:r>
      <w:proofErr w:type="spellStart"/>
      <w:r w:rsidRPr="005C2B0A">
        <w:rPr>
          <w:b/>
          <w:bCs/>
          <w:sz w:val="23"/>
          <w:szCs w:val="23"/>
          <w:lang w:val="en-US"/>
        </w:rPr>
        <w:t>Beltissebh</w:t>
      </w:r>
      <w:proofErr w:type="spellEnd"/>
    </w:p>
    <w:p w:rsidR="00957A29" w:rsidRPr="005C2B0A" w:rsidRDefault="00957A29" w:rsidP="0097194D">
      <w:pPr>
        <w:autoSpaceDE w:val="0"/>
        <w:autoSpaceDN w:val="0"/>
        <w:adjustRightInd w:val="0"/>
        <w:jc w:val="center"/>
        <w:rPr>
          <w:b/>
          <w:bCs/>
          <w:sz w:val="23"/>
          <w:szCs w:val="23"/>
          <w:lang w:val="en-US"/>
        </w:rPr>
      </w:pPr>
      <w:r w:rsidRPr="005C2B0A">
        <w:rPr>
          <w:b/>
          <w:bCs/>
          <w:sz w:val="23"/>
          <w:szCs w:val="23"/>
          <w:lang w:val="en-US"/>
        </w:rPr>
        <w:t>Floriana, FRN 1700</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4C7F73" w:rsidP="0097194D">
      <w:pPr>
        <w:autoSpaceDE w:val="0"/>
        <w:autoSpaceDN w:val="0"/>
        <w:adjustRightInd w:val="0"/>
        <w:jc w:val="center"/>
        <w:rPr>
          <w:b/>
          <w:sz w:val="23"/>
          <w:szCs w:val="23"/>
          <w:lang w:val="en-US"/>
        </w:rPr>
      </w:pPr>
      <w:r>
        <w:rPr>
          <w:b/>
          <w:noProof/>
        </w:rPr>
        <w:t>October</w:t>
      </w:r>
      <w:r w:rsidR="00C239B3" w:rsidRPr="005C2B0A">
        <w:rPr>
          <w:b/>
          <w:noProof/>
        </w:rPr>
        <w:t xml:space="preserve"> 2014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4E7CA9">
        <w:rPr>
          <w:b/>
          <w:bCs/>
          <w:color w:val="000000"/>
          <w:lang w:val="en-US"/>
        </w:rPr>
        <w:t>TENDER</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C00D0C">
        <w:rPr>
          <w:b/>
          <w:bCs/>
          <w:color w:val="000000"/>
          <w:lang w:val="en-US"/>
        </w:rPr>
        <w:t>Plastering and Painting Works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Floriana,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25903893</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4E7CA9">
        <w:rPr>
          <w:b/>
          <w:bCs/>
          <w:color w:val="000000"/>
          <w:lang w:val="en-US"/>
        </w:rPr>
        <w:t>TENDER</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4F45DC">
        <w:rPr>
          <w:b/>
          <w:bCs/>
          <w:color w:val="000000"/>
          <w:lang w:val="en-US"/>
        </w:rPr>
        <w:t xml:space="preserve">REQUEST FOR </w:t>
      </w:r>
      <w:r w:rsidR="004E7CA9">
        <w:rPr>
          <w:b/>
          <w:bCs/>
          <w:color w:val="000000"/>
          <w:lang w:val="en-US"/>
        </w:rPr>
        <w:t>TENDER</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C00D0C">
        <w:rPr>
          <w:b/>
          <w:bCs/>
          <w:color w:val="000000"/>
          <w:lang w:val="en-US"/>
        </w:rPr>
        <w:t>Plastering and Painting Works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D85882">
        <w:rPr>
          <w:b/>
          <w:bCs/>
          <w:color w:val="000000"/>
          <w:lang w:val="en-US"/>
        </w:rPr>
        <w:t>Wednesday</w:t>
      </w:r>
      <w:r w:rsidR="00830F9B">
        <w:rPr>
          <w:b/>
          <w:bCs/>
          <w:color w:val="000000"/>
          <w:lang w:val="en-US"/>
        </w:rPr>
        <w:t xml:space="preserve"> the </w:t>
      </w:r>
      <w:r w:rsidR="00D85882">
        <w:rPr>
          <w:b/>
          <w:bCs/>
          <w:color w:val="000000"/>
          <w:lang w:val="en-US"/>
        </w:rPr>
        <w:t>29</w:t>
      </w:r>
      <w:r w:rsidR="00FF05BD" w:rsidRPr="00FF05BD">
        <w:rPr>
          <w:b/>
          <w:bCs/>
          <w:color w:val="000000"/>
          <w:vertAlign w:val="superscript"/>
          <w:lang w:val="en-US"/>
        </w:rPr>
        <w:t>th</w:t>
      </w:r>
      <w:r w:rsidR="00FF05BD">
        <w:rPr>
          <w:b/>
          <w:bCs/>
          <w:color w:val="000000"/>
          <w:lang w:val="en-US"/>
        </w:rPr>
        <w:t xml:space="preserve"> of </w:t>
      </w:r>
      <w:r w:rsidR="00D85882">
        <w:rPr>
          <w:b/>
          <w:bCs/>
          <w:color w:val="000000"/>
          <w:lang w:val="en-US"/>
        </w:rPr>
        <w:t>October</w:t>
      </w:r>
      <w:r w:rsidR="004F45DC">
        <w:rPr>
          <w:b/>
          <w:bCs/>
          <w:color w:val="000000"/>
          <w:lang w:val="en-US"/>
        </w:rPr>
        <w:t xml:space="preserve"> 201</w:t>
      </w:r>
      <w:r w:rsidR="0037432A">
        <w:rPr>
          <w:b/>
          <w:bCs/>
          <w:color w:val="000000"/>
          <w:lang w:val="en-US"/>
        </w:rPr>
        <w:t>4</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4E7CA9">
        <w:rPr>
          <w:b/>
          <w:bCs/>
          <w:color w:val="000000"/>
          <w:sz w:val="25"/>
          <w:szCs w:val="25"/>
          <w:lang w:val="en-US"/>
        </w:rPr>
        <w:lastRenderedPageBreak/>
        <w:t>TENDER</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 xml:space="preserve">REQUEST FOR </w:t>
      </w:r>
      <w:r w:rsidR="004E7CA9">
        <w:rPr>
          <w:b/>
          <w:bCs/>
          <w:color w:val="000000"/>
          <w:lang w:val="en-US"/>
        </w:rPr>
        <w:t>TENDER</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C00D0C">
        <w:rPr>
          <w:b/>
          <w:bCs/>
          <w:color w:val="000000"/>
          <w:lang w:val="en-US"/>
        </w:rPr>
        <w:t>Plastering and Painting Works</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C00D0C">
        <w:rPr>
          <w:b/>
          <w:bCs/>
          <w:color w:val="000000"/>
          <w:lang w:val="en-US"/>
        </w:rPr>
        <w:t>Plastering and Painting Works</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 xml:space="preserve">REQUEST FOR </w:t>
      </w:r>
      <w:r w:rsidR="004E7CA9">
        <w:rPr>
          <w:b/>
          <w:bCs/>
          <w:color w:val="000000"/>
          <w:lang w:val="en-US"/>
        </w:rPr>
        <w:t>TENDER</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C00D0C">
        <w:rPr>
          <w:b/>
          <w:bCs/>
          <w:color w:val="000000"/>
          <w:lang w:val="en-US"/>
        </w:rPr>
        <w:t>Plastering and Painting Works</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37432A">
        <w:t>items required are the following</w:t>
      </w:r>
      <w:r w:rsidR="004B7A8E" w:rsidRPr="001416E1">
        <w:t xml:space="preserve">: </w:t>
      </w:r>
    </w:p>
    <w:p w:rsidR="004B7A8E" w:rsidRDefault="004B7A8E" w:rsidP="004B7A8E">
      <w:pPr>
        <w:jc w:val="both"/>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60"/>
        <w:gridCol w:w="3686"/>
        <w:gridCol w:w="1134"/>
      </w:tblGrid>
      <w:tr w:rsidR="0037432A" w:rsidRPr="00611D59" w:rsidTr="00820D6D">
        <w:tc>
          <w:tcPr>
            <w:tcW w:w="817" w:type="dxa"/>
          </w:tcPr>
          <w:p w:rsidR="0037432A" w:rsidRPr="00611D59" w:rsidRDefault="0037432A" w:rsidP="005B34F1">
            <w:pPr>
              <w:rPr>
                <w:rFonts w:ascii="Calibri" w:hAnsi="Calibri"/>
                <w:b/>
              </w:rPr>
            </w:pPr>
            <w:r w:rsidRPr="00611D59">
              <w:rPr>
                <w:rFonts w:ascii="Calibri" w:hAnsi="Calibri"/>
                <w:b/>
              </w:rPr>
              <w:t>Item No.</w:t>
            </w:r>
          </w:p>
        </w:tc>
        <w:tc>
          <w:tcPr>
            <w:tcW w:w="3260" w:type="dxa"/>
          </w:tcPr>
          <w:p w:rsidR="0037432A" w:rsidRPr="00611D59" w:rsidRDefault="0037432A" w:rsidP="005B34F1">
            <w:pPr>
              <w:rPr>
                <w:rFonts w:ascii="Calibri" w:hAnsi="Calibri"/>
                <w:b/>
              </w:rPr>
            </w:pPr>
            <w:r w:rsidRPr="00611D59">
              <w:rPr>
                <w:rFonts w:ascii="Calibri" w:hAnsi="Calibri"/>
                <w:b/>
              </w:rPr>
              <w:t>Item Description</w:t>
            </w:r>
          </w:p>
        </w:tc>
        <w:tc>
          <w:tcPr>
            <w:tcW w:w="3686" w:type="dxa"/>
          </w:tcPr>
          <w:p w:rsidR="0037432A" w:rsidRPr="00611D59" w:rsidRDefault="00820D6D" w:rsidP="005B34F1">
            <w:pPr>
              <w:rPr>
                <w:rFonts w:ascii="Calibri" w:hAnsi="Calibri"/>
                <w:b/>
              </w:rPr>
            </w:pPr>
            <w:r>
              <w:rPr>
                <w:rFonts w:ascii="Calibri" w:hAnsi="Calibri"/>
                <w:b/>
              </w:rPr>
              <w:t>Specifications</w:t>
            </w:r>
          </w:p>
        </w:tc>
        <w:tc>
          <w:tcPr>
            <w:tcW w:w="1134" w:type="dxa"/>
          </w:tcPr>
          <w:p w:rsidR="0037432A" w:rsidRPr="00611D59" w:rsidRDefault="0037432A" w:rsidP="005B34F1">
            <w:pPr>
              <w:rPr>
                <w:rFonts w:ascii="Calibri" w:hAnsi="Calibri"/>
                <w:b/>
              </w:rPr>
            </w:pPr>
            <w:r w:rsidRPr="00611D59">
              <w:rPr>
                <w:rFonts w:ascii="Calibri" w:hAnsi="Calibri"/>
                <w:b/>
              </w:rPr>
              <w:t>Quantity</w:t>
            </w:r>
          </w:p>
        </w:tc>
      </w:tr>
      <w:tr w:rsidR="0037432A" w:rsidRPr="00611D59" w:rsidTr="00820D6D">
        <w:tc>
          <w:tcPr>
            <w:tcW w:w="817" w:type="dxa"/>
          </w:tcPr>
          <w:p w:rsidR="0037432A" w:rsidRPr="00611D59" w:rsidRDefault="00575F8A" w:rsidP="005B34F1">
            <w:pPr>
              <w:rPr>
                <w:rFonts w:ascii="Calibri" w:hAnsi="Calibri"/>
              </w:rPr>
            </w:pPr>
            <w:r>
              <w:rPr>
                <w:rFonts w:ascii="Calibri" w:hAnsi="Calibri"/>
              </w:rPr>
              <w:t>1</w:t>
            </w:r>
          </w:p>
        </w:tc>
        <w:tc>
          <w:tcPr>
            <w:tcW w:w="3260" w:type="dxa"/>
          </w:tcPr>
          <w:p w:rsidR="0037432A" w:rsidRPr="00611D59" w:rsidRDefault="00575F8A" w:rsidP="005B34F1">
            <w:pPr>
              <w:rPr>
                <w:rFonts w:ascii="Calibri" w:hAnsi="Calibri"/>
              </w:rPr>
            </w:pPr>
            <w:r>
              <w:rPr>
                <w:rFonts w:ascii="Calibri" w:hAnsi="Calibri"/>
              </w:rPr>
              <w:t>2 storey staircase</w:t>
            </w:r>
          </w:p>
        </w:tc>
        <w:tc>
          <w:tcPr>
            <w:tcW w:w="3686" w:type="dxa"/>
          </w:tcPr>
          <w:p w:rsidR="0037432A" w:rsidRPr="00611D59" w:rsidRDefault="00575F8A" w:rsidP="005B34F1">
            <w:pPr>
              <w:rPr>
                <w:rFonts w:ascii="Calibri" w:hAnsi="Calibri"/>
              </w:rPr>
            </w:pPr>
            <w:r>
              <w:rPr>
                <w:rFonts w:ascii="Calibri" w:hAnsi="Calibri"/>
              </w:rPr>
              <w:t>Plastering and painting</w:t>
            </w:r>
          </w:p>
        </w:tc>
        <w:tc>
          <w:tcPr>
            <w:tcW w:w="1134" w:type="dxa"/>
          </w:tcPr>
          <w:p w:rsidR="0037432A" w:rsidRPr="00611D59" w:rsidRDefault="0037432A" w:rsidP="005B34F1">
            <w:pPr>
              <w:rPr>
                <w:rFonts w:ascii="Calibri" w:hAnsi="Calibri"/>
              </w:rPr>
            </w:pPr>
            <w:r w:rsidRPr="00611D59">
              <w:rPr>
                <w:rFonts w:ascii="Calibri" w:hAnsi="Calibri"/>
              </w:rPr>
              <w:t>1</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2</w:t>
            </w:r>
          </w:p>
        </w:tc>
        <w:tc>
          <w:tcPr>
            <w:tcW w:w="3260" w:type="dxa"/>
          </w:tcPr>
          <w:p w:rsidR="0037432A" w:rsidRPr="007A1686" w:rsidRDefault="0037432A" w:rsidP="00575F8A">
            <w:pPr>
              <w:rPr>
                <w:rFonts w:ascii="Calibri" w:hAnsi="Calibri"/>
              </w:rPr>
            </w:pPr>
            <w:r w:rsidRPr="00611D59">
              <w:rPr>
                <w:rFonts w:ascii="Calibri" w:hAnsi="Calibri"/>
              </w:rPr>
              <w:t>Office</w:t>
            </w:r>
            <w:r w:rsidR="00575F8A">
              <w:rPr>
                <w:rFonts w:ascii="Calibri" w:hAnsi="Calibri"/>
              </w:rPr>
              <w:t>s</w:t>
            </w:r>
            <w:r w:rsidR="007A1686">
              <w:rPr>
                <w:rFonts w:ascii="Calibri" w:hAnsi="Calibri"/>
              </w:rPr>
              <w:t xml:space="preserve"> (approx. Area 20m</w:t>
            </w:r>
            <w:r w:rsidR="007A1686">
              <w:rPr>
                <w:rFonts w:ascii="Calibri" w:hAnsi="Calibri"/>
                <w:vertAlign w:val="superscript"/>
              </w:rPr>
              <w:t>2</w:t>
            </w:r>
            <w:r w:rsidR="007A1686">
              <w:rPr>
                <w:rFonts w:ascii="Calibri" w:hAnsi="Calibri"/>
              </w:rPr>
              <w:t>)</w:t>
            </w:r>
          </w:p>
        </w:tc>
        <w:tc>
          <w:tcPr>
            <w:tcW w:w="3686" w:type="dxa"/>
          </w:tcPr>
          <w:p w:rsidR="0037432A" w:rsidRPr="00611D59" w:rsidRDefault="007A1686" w:rsidP="005B34F1">
            <w:pPr>
              <w:rPr>
                <w:rFonts w:ascii="Calibri" w:hAnsi="Calibri"/>
              </w:rPr>
            </w:pPr>
            <w:r>
              <w:rPr>
                <w:rFonts w:ascii="Calibri" w:hAnsi="Calibri"/>
              </w:rPr>
              <w:t>Plastering and painting</w:t>
            </w:r>
          </w:p>
        </w:tc>
        <w:tc>
          <w:tcPr>
            <w:tcW w:w="1134" w:type="dxa"/>
          </w:tcPr>
          <w:p w:rsidR="0037432A" w:rsidRPr="00611D59" w:rsidRDefault="007A1686" w:rsidP="005B34F1">
            <w:pPr>
              <w:rPr>
                <w:rFonts w:ascii="Calibri" w:hAnsi="Calibri"/>
              </w:rPr>
            </w:pPr>
            <w:r>
              <w:rPr>
                <w:rFonts w:ascii="Calibri" w:hAnsi="Calibri"/>
              </w:rPr>
              <w:t>3</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3</w:t>
            </w:r>
          </w:p>
        </w:tc>
        <w:tc>
          <w:tcPr>
            <w:tcW w:w="3260" w:type="dxa"/>
          </w:tcPr>
          <w:p w:rsidR="0037432A" w:rsidRPr="007A1686" w:rsidRDefault="0037432A" w:rsidP="007A1686">
            <w:pPr>
              <w:rPr>
                <w:rFonts w:ascii="Calibri" w:hAnsi="Calibri"/>
              </w:rPr>
            </w:pPr>
            <w:r w:rsidRPr="00611D59">
              <w:rPr>
                <w:rFonts w:ascii="Calibri" w:hAnsi="Calibri"/>
              </w:rPr>
              <w:t>Office</w:t>
            </w:r>
            <w:r w:rsidR="007A1686">
              <w:rPr>
                <w:rFonts w:ascii="Calibri" w:hAnsi="Calibri"/>
              </w:rPr>
              <w:t>s</w:t>
            </w:r>
            <w:r w:rsidRPr="00611D59">
              <w:rPr>
                <w:rFonts w:ascii="Calibri" w:hAnsi="Calibri"/>
              </w:rPr>
              <w:t xml:space="preserve"> </w:t>
            </w:r>
            <w:r w:rsidR="007A1686">
              <w:rPr>
                <w:rFonts w:ascii="Calibri" w:hAnsi="Calibri"/>
              </w:rPr>
              <w:t>(approx. Area 12m</w:t>
            </w:r>
            <w:r w:rsidR="007A1686">
              <w:rPr>
                <w:rFonts w:ascii="Calibri" w:hAnsi="Calibri"/>
                <w:vertAlign w:val="superscript"/>
              </w:rPr>
              <w:t>2</w:t>
            </w:r>
            <w:r w:rsidR="007A1686">
              <w:rPr>
                <w:rFonts w:ascii="Calibri" w:hAnsi="Calibri"/>
              </w:rPr>
              <w:t>)</w:t>
            </w:r>
          </w:p>
        </w:tc>
        <w:tc>
          <w:tcPr>
            <w:tcW w:w="3686" w:type="dxa"/>
          </w:tcPr>
          <w:p w:rsidR="0037432A" w:rsidRPr="00611D59" w:rsidRDefault="007A1686" w:rsidP="005B34F1">
            <w:pPr>
              <w:rPr>
                <w:rFonts w:ascii="Calibri" w:hAnsi="Calibri"/>
              </w:rPr>
            </w:pPr>
            <w:r>
              <w:rPr>
                <w:rFonts w:ascii="Calibri" w:hAnsi="Calibri"/>
              </w:rPr>
              <w:t>Plastering and painting</w:t>
            </w:r>
          </w:p>
        </w:tc>
        <w:tc>
          <w:tcPr>
            <w:tcW w:w="1134" w:type="dxa"/>
          </w:tcPr>
          <w:p w:rsidR="0037432A" w:rsidRPr="00611D59" w:rsidRDefault="007A1686" w:rsidP="005B34F1">
            <w:pPr>
              <w:rPr>
                <w:rFonts w:ascii="Calibri" w:hAnsi="Calibri"/>
              </w:rPr>
            </w:pPr>
            <w:r>
              <w:rPr>
                <w:rFonts w:ascii="Calibri" w:hAnsi="Calibri"/>
              </w:rPr>
              <w:t>5</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4</w:t>
            </w:r>
          </w:p>
        </w:tc>
        <w:tc>
          <w:tcPr>
            <w:tcW w:w="3260" w:type="dxa"/>
          </w:tcPr>
          <w:p w:rsidR="0037432A" w:rsidRPr="00611D59" w:rsidRDefault="007A1686" w:rsidP="005B34F1">
            <w:pPr>
              <w:rPr>
                <w:rFonts w:ascii="Calibri" w:hAnsi="Calibri"/>
              </w:rPr>
            </w:pPr>
            <w:r>
              <w:rPr>
                <w:rFonts w:ascii="Calibri" w:hAnsi="Calibri"/>
              </w:rPr>
              <w:t>Training Room</w:t>
            </w:r>
            <w:r w:rsidR="00A0559F">
              <w:rPr>
                <w:rFonts w:ascii="Calibri" w:hAnsi="Calibri"/>
              </w:rPr>
              <w:t xml:space="preserve"> (approx. Area 12m</w:t>
            </w:r>
            <w:r w:rsidR="00A0559F">
              <w:rPr>
                <w:rFonts w:ascii="Calibri" w:hAnsi="Calibri"/>
                <w:vertAlign w:val="superscript"/>
              </w:rPr>
              <w:t>2</w:t>
            </w:r>
            <w:r w:rsidR="00A0559F">
              <w:rPr>
                <w:rFonts w:ascii="Calibri" w:hAnsi="Calibri"/>
              </w:rPr>
              <w:t xml:space="preserve"> x 8m height)</w:t>
            </w:r>
          </w:p>
        </w:tc>
        <w:tc>
          <w:tcPr>
            <w:tcW w:w="3686" w:type="dxa"/>
          </w:tcPr>
          <w:p w:rsidR="0037432A" w:rsidRPr="00611D59" w:rsidRDefault="007A1686" w:rsidP="005B34F1">
            <w:pPr>
              <w:rPr>
                <w:rFonts w:ascii="Calibri" w:hAnsi="Calibri"/>
              </w:rPr>
            </w:pPr>
            <w:r>
              <w:rPr>
                <w:rFonts w:ascii="Calibri" w:hAnsi="Calibri"/>
              </w:rPr>
              <w:t>Plastering and painting</w:t>
            </w:r>
          </w:p>
        </w:tc>
        <w:tc>
          <w:tcPr>
            <w:tcW w:w="1134" w:type="dxa"/>
          </w:tcPr>
          <w:p w:rsidR="0037432A" w:rsidRPr="00611D59" w:rsidRDefault="007A1686" w:rsidP="005B34F1">
            <w:pPr>
              <w:rPr>
                <w:rFonts w:ascii="Calibri" w:hAnsi="Calibri"/>
              </w:rPr>
            </w:pPr>
            <w:r>
              <w:rPr>
                <w:rFonts w:ascii="Calibri" w:hAnsi="Calibri"/>
              </w:rPr>
              <w:t>1</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5</w:t>
            </w:r>
          </w:p>
        </w:tc>
        <w:tc>
          <w:tcPr>
            <w:tcW w:w="3260" w:type="dxa"/>
          </w:tcPr>
          <w:p w:rsidR="0037432A" w:rsidRPr="00611D59" w:rsidRDefault="00A0559F" w:rsidP="005B34F1">
            <w:pPr>
              <w:rPr>
                <w:rFonts w:ascii="Calibri" w:hAnsi="Calibri"/>
              </w:rPr>
            </w:pPr>
            <w:r>
              <w:rPr>
                <w:rFonts w:ascii="Calibri" w:hAnsi="Calibri"/>
              </w:rPr>
              <w:t>Windows in Wood</w:t>
            </w:r>
          </w:p>
        </w:tc>
        <w:tc>
          <w:tcPr>
            <w:tcW w:w="3686" w:type="dxa"/>
          </w:tcPr>
          <w:p w:rsidR="0037432A" w:rsidRPr="00611D59" w:rsidRDefault="00A0559F" w:rsidP="005B34F1">
            <w:pPr>
              <w:rPr>
                <w:rFonts w:ascii="Calibri" w:hAnsi="Calibri"/>
              </w:rPr>
            </w:pPr>
            <w:r>
              <w:rPr>
                <w:rFonts w:ascii="Calibri" w:hAnsi="Calibri"/>
              </w:rPr>
              <w:t>Painting</w:t>
            </w:r>
          </w:p>
        </w:tc>
        <w:tc>
          <w:tcPr>
            <w:tcW w:w="1134" w:type="dxa"/>
          </w:tcPr>
          <w:p w:rsidR="0037432A" w:rsidRPr="00611D59" w:rsidRDefault="0037432A" w:rsidP="005B34F1">
            <w:pPr>
              <w:rPr>
                <w:rFonts w:ascii="Calibri" w:hAnsi="Calibri"/>
              </w:rPr>
            </w:pPr>
            <w:r w:rsidRPr="00611D59">
              <w:rPr>
                <w:rFonts w:ascii="Calibri" w:hAnsi="Calibri"/>
              </w:rPr>
              <w:t>10</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6</w:t>
            </w:r>
          </w:p>
        </w:tc>
        <w:tc>
          <w:tcPr>
            <w:tcW w:w="3260" w:type="dxa"/>
          </w:tcPr>
          <w:p w:rsidR="0037432A" w:rsidRPr="00611D59" w:rsidRDefault="00A0559F" w:rsidP="005B34F1">
            <w:pPr>
              <w:rPr>
                <w:rFonts w:ascii="Calibri" w:hAnsi="Calibri"/>
              </w:rPr>
            </w:pPr>
            <w:r>
              <w:rPr>
                <w:rFonts w:ascii="Calibri" w:hAnsi="Calibri"/>
              </w:rPr>
              <w:t>Balconies in Wood</w:t>
            </w:r>
          </w:p>
        </w:tc>
        <w:tc>
          <w:tcPr>
            <w:tcW w:w="3686" w:type="dxa"/>
          </w:tcPr>
          <w:p w:rsidR="0037432A" w:rsidRPr="00611D59" w:rsidRDefault="00A0559F" w:rsidP="005B34F1">
            <w:pPr>
              <w:rPr>
                <w:rFonts w:ascii="Calibri" w:hAnsi="Calibri"/>
              </w:rPr>
            </w:pPr>
            <w:r>
              <w:rPr>
                <w:rFonts w:ascii="Calibri" w:hAnsi="Calibri"/>
              </w:rPr>
              <w:t>Painting</w:t>
            </w:r>
          </w:p>
        </w:tc>
        <w:tc>
          <w:tcPr>
            <w:tcW w:w="1134" w:type="dxa"/>
          </w:tcPr>
          <w:p w:rsidR="0037432A" w:rsidRPr="00611D59" w:rsidRDefault="00A0559F" w:rsidP="005B34F1">
            <w:pPr>
              <w:rPr>
                <w:rFonts w:ascii="Calibri" w:hAnsi="Calibri"/>
              </w:rPr>
            </w:pPr>
            <w:r>
              <w:rPr>
                <w:rFonts w:ascii="Calibri" w:hAnsi="Calibri"/>
              </w:rPr>
              <w:t>2</w:t>
            </w:r>
          </w:p>
        </w:tc>
      </w:tr>
      <w:tr w:rsidR="0037432A" w:rsidRPr="00611D59" w:rsidTr="00820D6D">
        <w:tc>
          <w:tcPr>
            <w:tcW w:w="817" w:type="dxa"/>
          </w:tcPr>
          <w:p w:rsidR="0037432A" w:rsidRPr="00611D59" w:rsidRDefault="0037432A" w:rsidP="005B34F1">
            <w:pPr>
              <w:rPr>
                <w:rFonts w:ascii="Calibri" w:hAnsi="Calibri"/>
              </w:rPr>
            </w:pPr>
            <w:r w:rsidRPr="00611D59">
              <w:rPr>
                <w:rFonts w:ascii="Calibri" w:hAnsi="Calibri"/>
              </w:rPr>
              <w:t>7</w:t>
            </w:r>
          </w:p>
        </w:tc>
        <w:tc>
          <w:tcPr>
            <w:tcW w:w="3260" w:type="dxa"/>
          </w:tcPr>
          <w:p w:rsidR="0037432A" w:rsidRPr="00611D59" w:rsidRDefault="00A0559F" w:rsidP="0002440F">
            <w:pPr>
              <w:rPr>
                <w:rFonts w:ascii="Calibri" w:hAnsi="Calibri"/>
              </w:rPr>
            </w:pPr>
            <w:r>
              <w:rPr>
                <w:rFonts w:ascii="Calibri" w:hAnsi="Calibri"/>
              </w:rPr>
              <w:t>Main Door</w:t>
            </w:r>
            <w:r w:rsidR="0037432A" w:rsidRPr="00611D59">
              <w:rPr>
                <w:rFonts w:ascii="Calibri" w:hAnsi="Calibri"/>
              </w:rPr>
              <w:t xml:space="preserve"> </w:t>
            </w:r>
          </w:p>
        </w:tc>
        <w:tc>
          <w:tcPr>
            <w:tcW w:w="3686" w:type="dxa"/>
          </w:tcPr>
          <w:p w:rsidR="0037432A" w:rsidRPr="00611D59" w:rsidRDefault="00A0559F" w:rsidP="005B34F1">
            <w:pPr>
              <w:rPr>
                <w:rFonts w:ascii="Calibri" w:hAnsi="Calibri"/>
              </w:rPr>
            </w:pPr>
            <w:r>
              <w:rPr>
                <w:rFonts w:ascii="Calibri" w:hAnsi="Calibri"/>
              </w:rPr>
              <w:t>Painting</w:t>
            </w:r>
          </w:p>
        </w:tc>
        <w:tc>
          <w:tcPr>
            <w:tcW w:w="1134" w:type="dxa"/>
          </w:tcPr>
          <w:p w:rsidR="0037432A" w:rsidRPr="00611D59" w:rsidRDefault="0002440F" w:rsidP="00A0559F">
            <w:pPr>
              <w:rPr>
                <w:rFonts w:ascii="Calibri" w:hAnsi="Calibri"/>
              </w:rPr>
            </w:pPr>
            <w:r>
              <w:rPr>
                <w:rFonts w:ascii="Calibri" w:hAnsi="Calibri"/>
              </w:rPr>
              <w:t>1</w:t>
            </w:r>
          </w:p>
        </w:tc>
      </w:tr>
      <w:tr w:rsidR="00820D6D" w:rsidRPr="00611D59" w:rsidTr="00820D6D">
        <w:tc>
          <w:tcPr>
            <w:tcW w:w="817" w:type="dxa"/>
          </w:tcPr>
          <w:p w:rsidR="00820D6D" w:rsidRPr="00611D59" w:rsidRDefault="00820D6D" w:rsidP="005B34F1">
            <w:pPr>
              <w:rPr>
                <w:rFonts w:ascii="Calibri" w:hAnsi="Calibri"/>
              </w:rPr>
            </w:pPr>
          </w:p>
        </w:tc>
        <w:tc>
          <w:tcPr>
            <w:tcW w:w="3260" w:type="dxa"/>
          </w:tcPr>
          <w:p w:rsidR="00820D6D" w:rsidRPr="00611D59" w:rsidRDefault="00820D6D" w:rsidP="005B34F1">
            <w:pPr>
              <w:rPr>
                <w:rFonts w:ascii="Calibri" w:hAnsi="Calibri"/>
              </w:rPr>
            </w:pPr>
          </w:p>
        </w:tc>
        <w:tc>
          <w:tcPr>
            <w:tcW w:w="3686" w:type="dxa"/>
          </w:tcPr>
          <w:p w:rsidR="00820D6D" w:rsidRPr="00611D59" w:rsidRDefault="00820D6D" w:rsidP="005B34F1">
            <w:pPr>
              <w:rPr>
                <w:rFonts w:ascii="Calibri" w:hAnsi="Calibri"/>
              </w:rPr>
            </w:pPr>
          </w:p>
        </w:tc>
        <w:tc>
          <w:tcPr>
            <w:tcW w:w="1134" w:type="dxa"/>
          </w:tcPr>
          <w:p w:rsidR="00820D6D" w:rsidRPr="00611D59" w:rsidRDefault="00820D6D" w:rsidP="005B34F1">
            <w:pPr>
              <w:rPr>
                <w:rFonts w:ascii="Calibri" w:hAnsi="Calibri"/>
              </w:rPr>
            </w:pPr>
          </w:p>
        </w:tc>
      </w:tr>
    </w:tbl>
    <w:p w:rsidR="00C239B3" w:rsidRDefault="00C239B3" w:rsidP="001416E1">
      <w:pPr>
        <w:tabs>
          <w:tab w:val="left" w:pos="360"/>
        </w:tabs>
        <w:rPr>
          <w:b/>
          <w:color w:val="000000"/>
        </w:rPr>
      </w:pPr>
    </w:p>
    <w:p w:rsidR="00100D60" w:rsidRPr="006A2CA0" w:rsidRDefault="006A2CA0" w:rsidP="00100D60">
      <w:pPr>
        <w:autoSpaceDE w:val="0"/>
        <w:autoSpaceDN w:val="0"/>
        <w:adjustRightInd w:val="0"/>
        <w:rPr>
          <w:b/>
          <w:u w:val="single"/>
          <w:lang w:val="en-US"/>
        </w:rPr>
      </w:pPr>
      <w:r w:rsidRPr="006A2CA0">
        <w:rPr>
          <w:b/>
          <w:u w:val="single"/>
          <w:lang w:val="en-US"/>
        </w:rPr>
        <w:t>The Bidder must be in a position to undertake the assignment during the month of November 2014 and finish the same assignment by not later than the 1</w:t>
      </w:r>
      <w:r w:rsidRPr="006A2CA0">
        <w:rPr>
          <w:b/>
          <w:u w:val="single"/>
          <w:vertAlign w:val="superscript"/>
          <w:lang w:val="en-US"/>
        </w:rPr>
        <w:t>st</w:t>
      </w:r>
      <w:r w:rsidRPr="006A2CA0">
        <w:rPr>
          <w:b/>
          <w:u w:val="single"/>
          <w:lang w:val="en-US"/>
        </w:rPr>
        <w:t xml:space="preserve"> of December 2014.</w:t>
      </w:r>
    </w:p>
    <w:p w:rsidR="00A70814" w:rsidRDefault="00A70814" w:rsidP="007B45C0">
      <w:pPr>
        <w:jc w:val="both"/>
        <w:rPr>
          <w:b/>
          <w:lang w:val="en-US"/>
        </w:rPr>
      </w:pPr>
    </w:p>
    <w:p w:rsidR="009F645D" w:rsidRDefault="00B72583" w:rsidP="007B45C0">
      <w:pPr>
        <w:jc w:val="both"/>
      </w:pPr>
      <w:r w:rsidRPr="00B72583">
        <w:t xml:space="preserve">All the above mentioned </w:t>
      </w:r>
      <w:r w:rsidR="00A70814">
        <w:t>items</w:t>
      </w:r>
      <w:r w:rsidR="00EC6EBA" w:rsidRPr="00B72583">
        <w:t xml:space="preserve">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3"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A0559F" w:rsidRDefault="00A0559F" w:rsidP="007B45C0">
      <w:pPr>
        <w:jc w:val="both"/>
        <w:rPr>
          <w:b/>
        </w:rPr>
      </w:pPr>
    </w:p>
    <w:p w:rsidR="00A0559F" w:rsidRPr="00A0559F" w:rsidRDefault="00A0559F" w:rsidP="007B45C0">
      <w:pPr>
        <w:jc w:val="both"/>
        <w:rPr>
          <w:b/>
        </w:rPr>
      </w:pPr>
      <w:r>
        <w:rPr>
          <w:b/>
        </w:rPr>
        <w:t xml:space="preserve">All interested bidders are invited to contact </w:t>
      </w:r>
      <w:r w:rsidRPr="00A0559F">
        <w:rPr>
          <w:b/>
        </w:rPr>
        <w:t xml:space="preserve">Mr. Mauro Pace Parascandalo on </w:t>
      </w:r>
      <w:hyperlink r:id="rId14" w:history="1">
        <w:r w:rsidRPr="00A0559F">
          <w:rPr>
            <w:rStyle w:val="Hyperlink"/>
            <w:b/>
          </w:rPr>
          <w:t>mauro.pace-parascandalo@gov.mt</w:t>
        </w:r>
      </w:hyperlink>
      <w:r w:rsidRPr="00A0559F">
        <w:rPr>
          <w:b/>
        </w:rPr>
        <w:t xml:space="preserve">  or by phone on 21240041</w:t>
      </w:r>
      <w:r>
        <w:t xml:space="preserve"> </w:t>
      </w:r>
      <w:r w:rsidRPr="00A0559F">
        <w:rPr>
          <w:b/>
        </w:rPr>
        <w:t>to ar</w:t>
      </w:r>
      <w:r>
        <w:rPr>
          <w:b/>
        </w:rPr>
        <w:t>range a viewing of the premises either on either Monday the 13</w:t>
      </w:r>
      <w:r w:rsidRPr="00A0559F">
        <w:rPr>
          <w:b/>
          <w:vertAlign w:val="superscript"/>
        </w:rPr>
        <w:t>th</w:t>
      </w:r>
      <w:r>
        <w:rPr>
          <w:b/>
        </w:rPr>
        <w:t xml:space="preserve"> October or Tuesday the 14</w:t>
      </w:r>
      <w:r w:rsidRPr="00A0559F">
        <w:rPr>
          <w:b/>
          <w:vertAlign w:val="superscript"/>
        </w:rPr>
        <w:t>th</w:t>
      </w:r>
      <w:r>
        <w:rPr>
          <w:b/>
        </w:rPr>
        <w:t xml:space="preserve"> October 2014.</w:t>
      </w:r>
    </w:p>
    <w:p w:rsidR="00A0559F" w:rsidRDefault="00A0559F" w:rsidP="007B45C0">
      <w:pPr>
        <w:jc w:val="both"/>
        <w:rPr>
          <w:b/>
        </w:rPr>
      </w:pPr>
    </w:p>
    <w:p w:rsidR="00634278" w:rsidRPr="00C81889" w:rsidRDefault="00295F19" w:rsidP="007B45C0">
      <w:pPr>
        <w:jc w:val="both"/>
      </w:pPr>
      <w:r>
        <w:rPr>
          <w:b/>
        </w:rPr>
        <w:lastRenderedPageBreak/>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A70814"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w:t>
      </w:r>
      <w:r w:rsidR="009F645D" w:rsidRPr="00A70814">
        <w:rPr>
          <w:bCs/>
          <w:color w:val="000000"/>
          <w:lang w:val="en-US"/>
        </w:rPr>
        <w:t xml:space="preserve">of </w:t>
      </w:r>
      <w:r w:rsidR="00C00D0C">
        <w:rPr>
          <w:bCs/>
          <w:color w:val="000000"/>
          <w:lang w:val="en-US"/>
        </w:rPr>
        <w:t>Plastering and Painting Works</w:t>
      </w:r>
      <w:r w:rsidRPr="00A70814">
        <w:rPr>
          <w:sz w:val="23"/>
          <w:szCs w:val="23"/>
          <w:lang w:val="en-US"/>
        </w:rPr>
        <w:t xml:space="preserve">, or to amend and modify any terms of this </w:t>
      </w:r>
      <w:r w:rsidR="009F645D" w:rsidRPr="00A70814">
        <w:rPr>
          <w:bCs/>
          <w:color w:val="000000"/>
          <w:lang w:val="en-US"/>
        </w:rPr>
        <w:t xml:space="preserve">REQUEST FOR </w:t>
      </w:r>
      <w:r w:rsidR="004E7CA9">
        <w:rPr>
          <w:bCs/>
          <w:color w:val="000000"/>
          <w:lang w:val="en-US"/>
        </w:rPr>
        <w:t>TENDER</w:t>
      </w:r>
      <w:r w:rsidR="009F645D" w:rsidRPr="00A70814">
        <w:rPr>
          <w:bCs/>
          <w:color w:val="000000"/>
          <w:lang w:val="en-US"/>
        </w:rPr>
        <w:t xml:space="preserve"> for the Provision of </w:t>
      </w:r>
      <w:r w:rsidR="00C00D0C">
        <w:rPr>
          <w:bCs/>
          <w:color w:val="000000"/>
          <w:lang w:val="en-US"/>
        </w:rPr>
        <w:t>Plastering and Painting Works</w:t>
      </w:r>
      <w:r w:rsidRPr="00A70814">
        <w:rPr>
          <w:sz w:val="23"/>
          <w:szCs w:val="23"/>
          <w:lang w:val="en-US"/>
        </w:rPr>
        <w:t xml:space="preserve">. </w:t>
      </w:r>
    </w:p>
    <w:p w:rsidR="00A97F4A" w:rsidRPr="00A70814"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A70814">
        <w:rPr>
          <w:sz w:val="23"/>
          <w:szCs w:val="23"/>
          <w:lang w:val="en-US"/>
        </w:rPr>
        <w:t xml:space="preserve">Until a contract resulting from the </w:t>
      </w:r>
      <w:r w:rsidR="009F645D" w:rsidRPr="00A70814">
        <w:rPr>
          <w:bCs/>
          <w:color w:val="000000"/>
          <w:lang w:val="en-US"/>
        </w:rPr>
        <w:t xml:space="preserve">REQUEST FOR </w:t>
      </w:r>
      <w:r w:rsidR="004E7CA9">
        <w:rPr>
          <w:bCs/>
          <w:color w:val="000000"/>
          <w:lang w:val="en-US"/>
        </w:rPr>
        <w:t>TENDER</w:t>
      </w:r>
      <w:r w:rsidR="009F645D" w:rsidRPr="00A70814">
        <w:rPr>
          <w:bCs/>
          <w:color w:val="000000"/>
          <w:lang w:val="en-US"/>
        </w:rPr>
        <w:t xml:space="preserve"> for the Provision of </w:t>
      </w:r>
      <w:r w:rsidR="00C00D0C">
        <w:rPr>
          <w:bCs/>
          <w:color w:val="000000"/>
          <w:lang w:val="en-US"/>
        </w:rPr>
        <w:t>Plastering and Painting Works</w:t>
      </w:r>
      <w:r w:rsidR="009F645D" w:rsidRPr="00A70814">
        <w:rPr>
          <w:sz w:val="23"/>
          <w:szCs w:val="23"/>
          <w:lang w:val="en-US"/>
        </w:rPr>
        <w:t xml:space="preserve"> </w:t>
      </w:r>
      <w:r w:rsidRPr="00A70814">
        <w:rPr>
          <w:sz w:val="23"/>
          <w:szCs w:val="23"/>
          <w:lang w:val="en-US"/>
        </w:rPr>
        <w:t xml:space="preserve">is executed, </w:t>
      </w:r>
      <w:r w:rsidR="00B54622" w:rsidRPr="00A70814">
        <w:rPr>
          <w:sz w:val="23"/>
          <w:szCs w:val="23"/>
          <w:lang w:val="en-US"/>
        </w:rPr>
        <w:t xml:space="preserve">the </w:t>
      </w:r>
      <w:r w:rsidR="00E317B6" w:rsidRPr="00A70814">
        <w:rPr>
          <w:sz w:val="23"/>
          <w:szCs w:val="23"/>
          <w:lang w:val="en-US"/>
        </w:rPr>
        <w:t>bidder</w:t>
      </w:r>
      <w:r w:rsidR="00A97F4A" w:rsidRPr="00A70814">
        <w:rPr>
          <w:sz w:val="23"/>
          <w:szCs w:val="23"/>
          <w:lang w:val="en-US"/>
        </w:rPr>
        <w:t xml:space="preserve"> </w:t>
      </w:r>
      <w:r w:rsidRPr="00A70814">
        <w:rPr>
          <w:sz w:val="23"/>
          <w:szCs w:val="23"/>
          <w:lang w:val="en-US"/>
        </w:rPr>
        <w:t>must not disclose any details pertaining</w:t>
      </w:r>
      <w:r w:rsidRPr="00634278">
        <w:rPr>
          <w:sz w:val="23"/>
          <w:szCs w:val="23"/>
          <w:lang w:val="en-US"/>
        </w:rPr>
        <w:t xml:space="preserve">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Provision of </w:t>
      </w:r>
      <w:r w:rsidR="00C00D0C">
        <w:rPr>
          <w:b/>
          <w:bCs/>
          <w:color w:val="000000"/>
          <w:lang w:val="en-US"/>
        </w:rPr>
        <w:t>Plastering and Painting Works</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A70814"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w:t>
      </w:r>
      <w:r w:rsidR="009F645D" w:rsidRPr="00A70814">
        <w:rPr>
          <w:bCs/>
          <w:color w:val="000000"/>
          <w:lang w:val="en-US"/>
        </w:rPr>
        <w:t xml:space="preserve">of </w:t>
      </w:r>
      <w:r w:rsidR="00C00D0C">
        <w:rPr>
          <w:bCs/>
          <w:color w:val="000000"/>
          <w:lang w:val="en-US"/>
        </w:rPr>
        <w:t>Plastering and Painting Works</w:t>
      </w:r>
      <w:r w:rsidR="009F645D" w:rsidRPr="00A70814">
        <w:rPr>
          <w:sz w:val="23"/>
          <w:szCs w:val="23"/>
          <w:lang w:val="en-US"/>
        </w:rPr>
        <w:t xml:space="preserve"> </w:t>
      </w:r>
      <w:r w:rsidRPr="00A70814">
        <w:rPr>
          <w:sz w:val="23"/>
          <w:szCs w:val="23"/>
          <w:lang w:val="en-US"/>
        </w:rPr>
        <w:t>is classified as a</w:t>
      </w:r>
      <w:r w:rsidR="00A97F4A" w:rsidRPr="00A70814">
        <w:rPr>
          <w:sz w:val="23"/>
          <w:szCs w:val="23"/>
          <w:lang w:val="en-US"/>
        </w:rPr>
        <w:t xml:space="preserve">n </w:t>
      </w:r>
      <w:r w:rsidR="00BA5A04" w:rsidRPr="00A70814">
        <w:rPr>
          <w:sz w:val="23"/>
          <w:szCs w:val="23"/>
          <w:lang w:val="en-US"/>
        </w:rPr>
        <w:t>MCVS</w:t>
      </w:r>
      <w:r w:rsidRPr="00A70814">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A70814"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connection with the </w:t>
      </w:r>
      <w:r w:rsidR="009F645D" w:rsidRPr="00A70814">
        <w:rPr>
          <w:bCs/>
          <w:color w:val="000000"/>
          <w:lang w:val="en-US"/>
        </w:rPr>
        <w:t xml:space="preserve">REQUEST FOR </w:t>
      </w:r>
      <w:r w:rsidR="004E7CA9">
        <w:rPr>
          <w:bCs/>
          <w:color w:val="000000"/>
          <w:lang w:val="en-US"/>
        </w:rPr>
        <w:t>TENDER</w:t>
      </w:r>
      <w:r w:rsidR="009F645D" w:rsidRPr="00A70814">
        <w:rPr>
          <w:bCs/>
          <w:color w:val="000000"/>
          <w:lang w:val="en-US"/>
        </w:rPr>
        <w:t xml:space="preserve"> for the Provision of</w:t>
      </w:r>
      <w:r w:rsidR="00A70814" w:rsidRPr="00A70814">
        <w:rPr>
          <w:bCs/>
          <w:color w:val="000000"/>
          <w:lang w:val="en-US"/>
        </w:rPr>
        <w:t xml:space="preserve"> </w:t>
      </w:r>
      <w:r w:rsidR="00C00D0C">
        <w:rPr>
          <w:bCs/>
          <w:color w:val="000000"/>
          <w:lang w:val="en-US"/>
        </w:rPr>
        <w:t>Plastering and Painting Works</w:t>
      </w:r>
      <w:r w:rsidRPr="00A70814">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w:t>
      </w:r>
      <w:r w:rsidR="00C239B3">
        <w:rPr>
          <w:color w:val="000000"/>
          <w:sz w:val="23"/>
          <w:szCs w:val="23"/>
          <w:lang w:val="en-US"/>
        </w:rPr>
        <w:t>3</w:t>
      </w:r>
      <w:r w:rsidR="00FF05BD">
        <w:rPr>
          <w:color w:val="000000"/>
          <w:sz w:val="23"/>
          <w:szCs w:val="23"/>
          <w:lang w:val="en-US"/>
        </w:rPr>
        <w:t>/</w:t>
      </w:r>
      <w:r w:rsidR="00A01A26">
        <w:rPr>
          <w:color w:val="000000"/>
          <w:sz w:val="23"/>
          <w:szCs w:val="23"/>
          <w:lang w:val="en-US"/>
        </w:rPr>
        <w:t>21240041</w:t>
      </w:r>
      <w:r w:rsidRPr="00634278">
        <w:rPr>
          <w:color w:val="000000"/>
          <w:sz w:val="23"/>
          <w:szCs w:val="23"/>
          <w:lang w:val="en-US"/>
        </w:rPr>
        <w:t xml:space="preserve"> </w:t>
      </w:r>
    </w:p>
    <w:p w:rsidR="00A97F4A"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5" w:history="1">
        <w:r w:rsidR="00C239B3" w:rsidRPr="0074488D">
          <w:rPr>
            <w:rStyle w:val="Hyperlink"/>
            <w:b/>
            <w:bCs/>
            <w:sz w:val="23"/>
            <w:szCs w:val="23"/>
            <w:lang w:val="it-IT"/>
          </w:rPr>
          <w:t>mcvs.msdc@gov.mt</w:t>
        </w:r>
      </w:hyperlink>
    </w:p>
    <w:p w:rsidR="00A70814" w:rsidRPr="00871200" w:rsidRDefault="00A70814" w:rsidP="00A97F4A">
      <w:pPr>
        <w:autoSpaceDE w:val="0"/>
        <w:autoSpaceDN w:val="0"/>
        <w:adjustRightInd w:val="0"/>
        <w:jc w:val="both"/>
        <w:rPr>
          <w:b/>
          <w:bCs/>
          <w:color w:val="000000"/>
          <w:sz w:val="23"/>
          <w:szCs w:val="23"/>
          <w:lang w:val="it-IT"/>
        </w:rPr>
      </w:pPr>
    </w:p>
    <w:p w:rsidR="00A97F4A" w:rsidRPr="00A70814"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D85882">
        <w:rPr>
          <w:sz w:val="23"/>
          <w:szCs w:val="23"/>
          <w:lang w:val="en-US"/>
        </w:rPr>
        <w:t xml:space="preserve">days prior to the closing date of the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for the Provision of </w:t>
      </w:r>
      <w:r w:rsidR="00C00D0C">
        <w:rPr>
          <w:bCs/>
          <w:color w:val="000000"/>
          <w:lang w:val="en-US"/>
        </w:rPr>
        <w:t>Plastering and Painting Works</w:t>
      </w:r>
      <w:r w:rsidRPr="00D85882">
        <w:rPr>
          <w:sz w:val="23"/>
          <w:szCs w:val="23"/>
          <w:lang w:val="en-US"/>
        </w:rPr>
        <w:t xml:space="preserve">. Submissions are to be forwarded by mail, fax or e-mail and each request will be acknowledged. Answers in writing will be circulated to all persons or entities that have </w:t>
      </w:r>
      <w:r w:rsidR="009F645D" w:rsidRPr="00D85882">
        <w:rPr>
          <w:sz w:val="23"/>
          <w:szCs w:val="23"/>
          <w:lang w:val="en-US"/>
        </w:rPr>
        <w:t xml:space="preserve">shown interest in the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for the Provision of </w:t>
      </w:r>
      <w:r w:rsidR="00A70814" w:rsidRPr="00D85882">
        <w:rPr>
          <w:bCs/>
          <w:color w:val="000000"/>
          <w:lang w:val="en-US"/>
        </w:rPr>
        <w:t>Office Furniture</w:t>
      </w:r>
      <w:r w:rsidR="00A70814" w:rsidRPr="00D85882">
        <w:rPr>
          <w:sz w:val="23"/>
          <w:szCs w:val="23"/>
          <w:lang w:val="en-US"/>
        </w:rPr>
        <w:t xml:space="preserve"> </w:t>
      </w:r>
      <w:r w:rsidR="00D85882" w:rsidRPr="00D85882">
        <w:rPr>
          <w:bCs/>
          <w:color w:val="000000"/>
          <w:lang w:val="en-US"/>
        </w:rPr>
        <w:t xml:space="preserve">and Training </w:t>
      </w:r>
      <w:r w:rsidRPr="00D85882">
        <w:rPr>
          <w:sz w:val="23"/>
          <w:szCs w:val="23"/>
          <w:lang w:val="en-US"/>
        </w:rPr>
        <w:t xml:space="preserve">not later than </w:t>
      </w:r>
      <w:r w:rsidR="009F645D" w:rsidRPr="00D85882">
        <w:rPr>
          <w:sz w:val="23"/>
          <w:szCs w:val="23"/>
          <w:lang w:val="en-US"/>
        </w:rPr>
        <w:t>three</w:t>
      </w:r>
      <w:r w:rsidRPr="00D85882">
        <w:rPr>
          <w:sz w:val="23"/>
          <w:szCs w:val="23"/>
          <w:lang w:val="en-US"/>
        </w:rPr>
        <w:t xml:space="preserve"> (</w:t>
      </w:r>
      <w:r w:rsidR="009F645D" w:rsidRPr="00D85882">
        <w:rPr>
          <w:sz w:val="23"/>
          <w:szCs w:val="23"/>
          <w:lang w:val="en-US"/>
        </w:rPr>
        <w:t>3</w:t>
      </w:r>
      <w:r w:rsidRPr="00D85882">
        <w:rPr>
          <w:sz w:val="23"/>
          <w:szCs w:val="23"/>
          <w:lang w:val="en-US"/>
        </w:rPr>
        <w:t>)</w:t>
      </w:r>
      <w:r w:rsidRPr="00634278">
        <w:rPr>
          <w:sz w:val="23"/>
          <w:szCs w:val="23"/>
          <w:lang w:val="en-US"/>
        </w:rPr>
        <w:t xml:space="preserve"> days </w:t>
      </w:r>
      <w:r w:rsidRPr="00634278">
        <w:rPr>
          <w:sz w:val="23"/>
          <w:szCs w:val="23"/>
          <w:lang w:val="en-US"/>
        </w:rPr>
        <w:lastRenderedPageBreak/>
        <w:t xml:space="preserve">prior to the </w:t>
      </w:r>
      <w:r w:rsidRPr="00D85882">
        <w:rPr>
          <w:sz w:val="23"/>
          <w:szCs w:val="23"/>
          <w:lang w:val="en-US"/>
        </w:rPr>
        <w:t xml:space="preserve">date of receipt of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for the Provision of </w:t>
      </w:r>
      <w:r w:rsidR="00C00D0C">
        <w:rPr>
          <w:bCs/>
          <w:color w:val="000000"/>
          <w:lang w:val="en-US"/>
        </w:rPr>
        <w:t>Plastering and Painting Works</w:t>
      </w:r>
      <w:r w:rsidRPr="00D85882">
        <w:rPr>
          <w:sz w:val="23"/>
          <w:szCs w:val="23"/>
          <w:lang w:val="en-US"/>
        </w:rPr>
        <w:t xml:space="preserve"> except in the case of postponing the date for receipt of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w:t>
      </w:r>
      <w:r w:rsidRPr="00D85882">
        <w:rPr>
          <w:sz w:val="23"/>
          <w:szCs w:val="23"/>
          <w:lang w:val="en-US"/>
        </w:rPr>
        <w:t xml:space="preserve">or withdrawing the </w:t>
      </w:r>
      <w:r w:rsidR="009F645D" w:rsidRPr="00D85882">
        <w:rPr>
          <w:bCs/>
          <w:color w:val="000000"/>
          <w:lang w:val="en-US"/>
        </w:rPr>
        <w:t xml:space="preserve">REQUEST FOR </w:t>
      </w:r>
      <w:r w:rsidR="004E7CA9">
        <w:rPr>
          <w:bCs/>
          <w:color w:val="000000"/>
          <w:lang w:val="en-US"/>
        </w:rPr>
        <w:t>TENDER</w:t>
      </w:r>
      <w:r w:rsidR="009F645D" w:rsidRPr="00D85882">
        <w:rPr>
          <w:bCs/>
          <w:color w:val="000000"/>
          <w:lang w:val="en-US"/>
        </w:rPr>
        <w:t xml:space="preserve"> for the Provision of </w:t>
      </w:r>
      <w:r w:rsidR="00C00D0C">
        <w:rPr>
          <w:bCs/>
          <w:color w:val="000000"/>
          <w:lang w:val="en-US"/>
        </w:rPr>
        <w:t>Plastering and Painting Works</w:t>
      </w:r>
      <w:r w:rsidR="009F645D" w:rsidRPr="00D85882">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of </w:t>
      </w:r>
      <w:r w:rsidR="00C00D0C">
        <w:rPr>
          <w:bCs/>
          <w:color w:val="000000"/>
          <w:lang w:val="en-US"/>
        </w:rPr>
        <w:t>Plastering and Painting Works</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Provision of </w:t>
      </w:r>
      <w:r w:rsidR="00C00D0C">
        <w:rPr>
          <w:b/>
          <w:bCs/>
          <w:color w:val="000000"/>
          <w:lang w:val="en-US"/>
        </w:rPr>
        <w:t>Plastering and Painting Works</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Provision of </w:t>
      </w:r>
      <w:r w:rsidR="00C00D0C">
        <w:rPr>
          <w:b/>
          <w:bCs/>
          <w:color w:val="000000"/>
          <w:lang w:val="en-US"/>
        </w:rPr>
        <w:t>Plastering and Painting Works</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 xml:space="preserve">Catalogues </w:t>
      </w:r>
      <w:r w:rsidR="00E3777E">
        <w:rPr>
          <w:b/>
          <w:sz w:val="23"/>
          <w:szCs w:val="23"/>
          <w:lang w:val="en-US"/>
        </w:rPr>
        <w:t>referring to the items offered.</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w:t>
      </w:r>
      <w:proofErr w:type="spellStart"/>
      <w:r w:rsidR="008D2378" w:rsidRPr="00FE7776">
        <w:rPr>
          <w:b/>
          <w:bCs/>
          <w:i/>
          <w:color w:val="000000"/>
          <w:sz w:val="23"/>
          <w:szCs w:val="23"/>
          <w:lang w:val="en-US"/>
        </w:rPr>
        <w:t>Beltissebh</w:t>
      </w:r>
      <w:proofErr w:type="spellEnd"/>
      <w:r w:rsidR="008D2378" w:rsidRPr="00FE7776">
        <w:rPr>
          <w:b/>
          <w:bCs/>
          <w:i/>
          <w:color w:val="000000"/>
          <w:sz w:val="23"/>
          <w:szCs w:val="23"/>
          <w:lang w:val="en-US"/>
        </w:rPr>
        <w:t xml:space="preserve">,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FE7776" w:rsidRPr="00FE7776">
        <w:rPr>
          <w:b/>
          <w:i/>
          <w:color w:val="000000"/>
          <w:sz w:val="23"/>
          <w:szCs w:val="23"/>
          <w:lang w:val="en-US"/>
        </w:rPr>
        <w:t>Wednes</w:t>
      </w:r>
      <w:r w:rsidR="00E3777E" w:rsidRPr="00FE7776">
        <w:rPr>
          <w:b/>
          <w:i/>
          <w:color w:val="000000"/>
          <w:sz w:val="23"/>
          <w:szCs w:val="23"/>
          <w:lang w:val="en-US"/>
        </w:rPr>
        <w:t xml:space="preserve">day the </w:t>
      </w:r>
      <w:r w:rsidR="00FE7776" w:rsidRPr="00FE7776">
        <w:rPr>
          <w:b/>
          <w:i/>
          <w:color w:val="000000"/>
          <w:sz w:val="23"/>
          <w:szCs w:val="23"/>
          <w:lang w:val="en-US"/>
        </w:rPr>
        <w:t>29</w:t>
      </w:r>
      <w:r w:rsidR="00E3777E" w:rsidRPr="00FE7776">
        <w:rPr>
          <w:b/>
          <w:i/>
          <w:color w:val="000000"/>
          <w:sz w:val="23"/>
          <w:szCs w:val="23"/>
          <w:vertAlign w:val="superscript"/>
          <w:lang w:val="en-US"/>
        </w:rPr>
        <w:t>th</w:t>
      </w:r>
      <w:r w:rsidR="00E3777E" w:rsidRPr="00FE7776">
        <w:rPr>
          <w:b/>
          <w:i/>
          <w:color w:val="000000"/>
          <w:sz w:val="23"/>
          <w:szCs w:val="23"/>
          <w:lang w:val="en-US"/>
        </w:rPr>
        <w:t xml:space="preserve"> July</w:t>
      </w:r>
      <w:r w:rsidR="009F645D" w:rsidRPr="00FE7776">
        <w:rPr>
          <w:b/>
          <w:i/>
          <w:color w:val="000000"/>
          <w:sz w:val="23"/>
          <w:szCs w:val="23"/>
          <w:lang w:val="en-US"/>
        </w:rPr>
        <w:t xml:space="preserve"> 201</w:t>
      </w:r>
      <w:r w:rsidR="00C239B3" w:rsidRPr="00FE7776">
        <w:rPr>
          <w:b/>
          <w:i/>
          <w:color w:val="000000"/>
          <w:sz w:val="23"/>
          <w:szCs w:val="23"/>
          <w:lang w:val="en-US"/>
        </w:rPr>
        <w:t>4</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E3777E"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w:t>
      </w:r>
      <w:r w:rsidR="004E7CA9">
        <w:rPr>
          <w:bCs/>
          <w:color w:val="000000"/>
          <w:lang w:val="en-US"/>
        </w:rPr>
        <w:t>TENDER</w:t>
      </w:r>
      <w:r w:rsidR="00F5668D" w:rsidRPr="009F645D">
        <w:rPr>
          <w:bCs/>
          <w:color w:val="000000"/>
          <w:lang w:val="en-US"/>
        </w:rPr>
        <w:t xml:space="preserve"> for the Provision </w:t>
      </w:r>
      <w:r w:rsidR="00F5668D" w:rsidRPr="00E3777E">
        <w:rPr>
          <w:bCs/>
          <w:color w:val="000000"/>
          <w:lang w:val="en-US"/>
        </w:rPr>
        <w:t xml:space="preserve">of </w:t>
      </w:r>
      <w:r w:rsidR="00C00D0C">
        <w:rPr>
          <w:bCs/>
          <w:color w:val="000000"/>
          <w:lang w:val="en-US"/>
        </w:rPr>
        <w:t>Plastering and Painting Works</w:t>
      </w:r>
      <w:r w:rsidR="00634278" w:rsidRPr="00E3777E">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2B15C7">
            <w:pPr>
              <w:autoSpaceDE w:val="0"/>
              <w:autoSpaceDN w:val="0"/>
              <w:adjustRightInd w:val="0"/>
              <w:jc w:val="center"/>
              <w:rPr>
                <w:color w:val="000000"/>
                <w:sz w:val="23"/>
                <w:szCs w:val="23"/>
                <w:lang w:val="en-US"/>
              </w:rPr>
            </w:pPr>
            <w:r>
              <w:rPr>
                <w:color w:val="000000"/>
                <w:sz w:val="23"/>
                <w:szCs w:val="23"/>
                <w:lang w:val="en-US"/>
              </w:rPr>
              <w:t>25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3777E">
              <w:rPr>
                <w:color w:val="000000"/>
                <w:sz w:val="23"/>
                <w:szCs w:val="23"/>
                <w:lang w:val="en-US"/>
              </w:rPr>
              <w:t>items offered</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D12087">
            <w:pPr>
              <w:autoSpaceDE w:val="0"/>
              <w:autoSpaceDN w:val="0"/>
              <w:adjustRightInd w:val="0"/>
              <w:jc w:val="center"/>
              <w:rPr>
                <w:color w:val="000000"/>
                <w:sz w:val="23"/>
                <w:szCs w:val="23"/>
                <w:lang w:val="en-US"/>
              </w:rPr>
            </w:pPr>
            <w:r>
              <w:rPr>
                <w:color w:val="000000"/>
                <w:sz w:val="23"/>
                <w:szCs w:val="23"/>
                <w:lang w:val="en-US"/>
              </w:rPr>
              <w:t>3</w:t>
            </w:r>
            <w:r w:rsidR="00D12087">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lastRenderedPageBreak/>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sidR="00FE7776">
        <w:rPr>
          <w:b/>
          <w:bCs/>
          <w:color w:val="000000"/>
          <w:lang w:val="en-US"/>
        </w:rPr>
        <w:t>Plastering and Painting Works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128"/>
        <w:gridCol w:w="1588"/>
        <w:gridCol w:w="1435"/>
      </w:tblGrid>
      <w:tr w:rsidR="004D7F38" w:rsidRPr="00611D59" w:rsidTr="00FE7776">
        <w:tc>
          <w:tcPr>
            <w:tcW w:w="796" w:type="dxa"/>
          </w:tcPr>
          <w:p w:rsidR="004D7F38" w:rsidRPr="00611D59" w:rsidRDefault="004D7F38" w:rsidP="005B34F1">
            <w:pPr>
              <w:rPr>
                <w:rFonts w:ascii="Calibri" w:hAnsi="Calibri"/>
                <w:b/>
              </w:rPr>
            </w:pPr>
            <w:r w:rsidRPr="00611D59">
              <w:rPr>
                <w:rFonts w:ascii="Calibri" w:hAnsi="Calibri"/>
                <w:b/>
              </w:rPr>
              <w:t>Item No.</w:t>
            </w:r>
          </w:p>
        </w:tc>
        <w:tc>
          <w:tcPr>
            <w:tcW w:w="2958" w:type="dxa"/>
          </w:tcPr>
          <w:p w:rsidR="004D7F38" w:rsidRPr="00611D59" w:rsidRDefault="004D7F38" w:rsidP="005B34F1">
            <w:pPr>
              <w:rPr>
                <w:rFonts w:ascii="Calibri" w:hAnsi="Calibri"/>
                <w:b/>
              </w:rPr>
            </w:pPr>
            <w:r w:rsidRPr="00611D59">
              <w:rPr>
                <w:rFonts w:ascii="Calibri" w:hAnsi="Calibri"/>
                <w:b/>
              </w:rPr>
              <w:t>Item Description</w:t>
            </w:r>
          </w:p>
        </w:tc>
        <w:tc>
          <w:tcPr>
            <w:tcW w:w="1128" w:type="dxa"/>
          </w:tcPr>
          <w:p w:rsidR="004D7F38" w:rsidRPr="00611D59" w:rsidRDefault="004D7F38" w:rsidP="005B34F1">
            <w:pPr>
              <w:rPr>
                <w:rFonts w:ascii="Calibri" w:hAnsi="Calibri"/>
                <w:b/>
              </w:rPr>
            </w:pPr>
            <w:r w:rsidRPr="00611D59">
              <w:rPr>
                <w:rFonts w:ascii="Calibri" w:hAnsi="Calibri"/>
                <w:b/>
              </w:rPr>
              <w:t>Quantity</w:t>
            </w:r>
          </w:p>
        </w:tc>
        <w:tc>
          <w:tcPr>
            <w:tcW w:w="1588" w:type="dxa"/>
          </w:tcPr>
          <w:p w:rsidR="004D7F38" w:rsidRPr="00611D59" w:rsidRDefault="00FE7776" w:rsidP="005B34F1">
            <w:pPr>
              <w:rPr>
                <w:rFonts w:ascii="Calibri" w:hAnsi="Calibri"/>
                <w:b/>
              </w:rPr>
            </w:pPr>
            <w:r>
              <w:rPr>
                <w:rFonts w:ascii="Calibri" w:hAnsi="Calibri"/>
                <w:b/>
              </w:rPr>
              <w:t>Specifications</w:t>
            </w:r>
          </w:p>
        </w:tc>
        <w:tc>
          <w:tcPr>
            <w:tcW w:w="1435" w:type="dxa"/>
          </w:tcPr>
          <w:p w:rsidR="004D7F38" w:rsidRPr="00611D59" w:rsidRDefault="004D7F38" w:rsidP="005B34F1">
            <w:pPr>
              <w:rPr>
                <w:rFonts w:ascii="Calibri" w:hAnsi="Calibri"/>
                <w:b/>
              </w:rPr>
            </w:pPr>
            <w:r>
              <w:rPr>
                <w:rFonts w:ascii="Calibri" w:hAnsi="Calibri"/>
                <w:b/>
              </w:rPr>
              <w:t>Total Cost of Items in €</w:t>
            </w:r>
          </w:p>
        </w:tc>
      </w:tr>
      <w:tr w:rsidR="00FE7776" w:rsidRPr="00611D59" w:rsidTr="00FE7776">
        <w:tc>
          <w:tcPr>
            <w:tcW w:w="796" w:type="dxa"/>
          </w:tcPr>
          <w:p w:rsidR="00FE7776" w:rsidRPr="00611D59" w:rsidRDefault="00FE7776" w:rsidP="005B34F1">
            <w:pPr>
              <w:rPr>
                <w:rFonts w:ascii="Calibri" w:hAnsi="Calibri"/>
              </w:rPr>
            </w:pPr>
            <w:r w:rsidRPr="00611D59">
              <w:rPr>
                <w:rFonts w:ascii="Calibri" w:hAnsi="Calibri"/>
              </w:rPr>
              <w:t>1</w:t>
            </w:r>
          </w:p>
        </w:tc>
        <w:tc>
          <w:tcPr>
            <w:tcW w:w="2958" w:type="dxa"/>
          </w:tcPr>
          <w:p w:rsidR="00FE7776" w:rsidRPr="00611D59" w:rsidRDefault="00FE7776" w:rsidP="00106B4B">
            <w:pPr>
              <w:rPr>
                <w:rFonts w:ascii="Calibri" w:hAnsi="Calibri"/>
              </w:rPr>
            </w:pPr>
            <w:r>
              <w:rPr>
                <w:rFonts w:ascii="Calibri" w:hAnsi="Calibri"/>
              </w:rPr>
              <w:t>2 storey staircase</w:t>
            </w:r>
          </w:p>
        </w:tc>
        <w:tc>
          <w:tcPr>
            <w:tcW w:w="1128" w:type="dxa"/>
          </w:tcPr>
          <w:p w:rsidR="00FE7776" w:rsidRPr="00611D59" w:rsidRDefault="00FE7776" w:rsidP="00106B4B">
            <w:pPr>
              <w:rPr>
                <w:rFonts w:ascii="Calibri" w:hAnsi="Calibri"/>
              </w:rPr>
            </w:pPr>
            <w:r w:rsidRPr="00611D59">
              <w:rPr>
                <w:rFonts w:ascii="Calibri" w:hAnsi="Calibri"/>
              </w:rPr>
              <w:t>1</w:t>
            </w:r>
          </w:p>
        </w:tc>
        <w:tc>
          <w:tcPr>
            <w:tcW w:w="1588" w:type="dxa"/>
          </w:tcPr>
          <w:p w:rsidR="00FE7776" w:rsidRPr="00611D59" w:rsidRDefault="00FE7776" w:rsidP="00106B4B">
            <w:pPr>
              <w:rPr>
                <w:rFonts w:ascii="Calibri" w:hAnsi="Calibri"/>
              </w:rPr>
            </w:pPr>
            <w:r>
              <w:rPr>
                <w:rFonts w:ascii="Calibri" w:hAnsi="Calibri"/>
              </w:rPr>
              <w:t>Plastering and painting</w:t>
            </w:r>
          </w:p>
        </w:tc>
        <w:tc>
          <w:tcPr>
            <w:tcW w:w="1435" w:type="dxa"/>
          </w:tcPr>
          <w:p w:rsidR="00FE7776" w:rsidRPr="00611D59" w:rsidRDefault="00FE7776" w:rsidP="00106B4B">
            <w:pPr>
              <w:rPr>
                <w:rFonts w:ascii="Calibri" w:hAnsi="Calibri"/>
              </w:rPr>
            </w:pPr>
          </w:p>
        </w:tc>
      </w:tr>
      <w:tr w:rsidR="00FE7776" w:rsidRPr="00611D59" w:rsidTr="00FE7776">
        <w:tc>
          <w:tcPr>
            <w:tcW w:w="796" w:type="dxa"/>
          </w:tcPr>
          <w:p w:rsidR="00FE7776" w:rsidRPr="00611D59" w:rsidRDefault="00FE7776" w:rsidP="005B34F1">
            <w:pPr>
              <w:rPr>
                <w:rFonts w:ascii="Calibri" w:hAnsi="Calibri"/>
              </w:rPr>
            </w:pPr>
            <w:r w:rsidRPr="00611D59">
              <w:rPr>
                <w:rFonts w:ascii="Calibri" w:hAnsi="Calibri"/>
              </w:rPr>
              <w:t>2</w:t>
            </w:r>
          </w:p>
        </w:tc>
        <w:tc>
          <w:tcPr>
            <w:tcW w:w="2958" w:type="dxa"/>
          </w:tcPr>
          <w:p w:rsidR="00FE7776" w:rsidRPr="007A1686" w:rsidRDefault="00FE7776" w:rsidP="00106B4B">
            <w:pPr>
              <w:rPr>
                <w:rFonts w:ascii="Calibri" w:hAnsi="Calibri"/>
              </w:rPr>
            </w:pPr>
            <w:r w:rsidRPr="00611D59">
              <w:rPr>
                <w:rFonts w:ascii="Calibri" w:hAnsi="Calibri"/>
              </w:rPr>
              <w:t>Office</w:t>
            </w:r>
            <w:r>
              <w:rPr>
                <w:rFonts w:ascii="Calibri" w:hAnsi="Calibri"/>
              </w:rPr>
              <w:t>s (approx. Area 20m</w:t>
            </w:r>
            <w:r>
              <w:rPr>
                <w:rFonts w:ascii="Calibri" w:hAnsi="Calibri"/>
                <w:vertAlign w:val="superscript"/>
              </w:rPr>
              <w:t>2</w:t>
            </w:r>
            <w:r>
              <w:rPr>
                <w:rFonts w:ascii="Calibri" w:hAnsi="Calibri"/>
              </w:rPr>
              <w:t>)</w:t>
            </w:r>
          </w:p>
        </w:tc>
        <w:tc>
          <w:tcPr>
            <w:tcW w:w="1128" w:type="dxa"/>
          </w:tcPr>
          <w:p w:rsidR="00FE7776" w:rsidRPr="00611D59" w:rsidRDefault="00FE7776" w:rsidP="00106B4B">
            <w:pPr>
              <w:rPr>
                <w:rFonts w:ascii="Calibri" w:hAnsi="Calibri"/>
              </w:rPr>
            </w:pPr>
            <w:r>
              <w:rPr>
                <w:rFonts w:ascii="Calibri" w:hAnsi="Calibri"/>
              </w:rPr>
              <w:t>3</w:t>
            </w:r>
          </w:p>
        </w:tc>
        <w:tc>
          <w:tcPr>
            <w:tcW w:w="1588" w:type="dxa"/>
          </w:tcPr>
          <w:p w:rsidR="00FE7776" w:rsidRPr="00611D59" w:rsidRDefault="00FE7776" w:rsidP="00106B4B">
            <w:pPr>
              <w:rPr>
                <w:rFonts w:ascii="Calibri" w:hAnsi="Calibri"/>
              </w:rPr>
            </w:pPr>
            <w:r>
              <w:rPr>
                <w:rFonts w:ascii="Calibri" w:hAnsi="Calibri"/>
              </w:rPr>
              <w:t>Plastering and painting</w:t>
            </w:r>
          </w:p>
        </w:tc>
        <w:tc>
          <w:tcPr>
            <w:tcW w:w="1435" w:type="dxa"/>
          </w:tcPr>
          <w:p w:rsidR="00FE7776" w:rsidRPr="00611D59" w:rsidRDefault="00FE7776" w:rsidP="00106B4B">
            <w:pPr>
              <w:rPr>
                <w:rFonts w:ascii="Calibri" w:hAnsi="Calibri"/>
              </w:rPr>
            </w:pPr>
          </w:p>
        </w:tc>
      </w:tr>
      <w:tr w:rsidR="00FE7776" w:rsidRPr="00611D59" w:rsidTr="00FE7776">
        <w:tc>
          <w:tcPr>
            <w:tcW w:w="796" w:type="dxa"/>
          </w:tcPr>
          <w:p w:rsidR="00FE7776" w:rsidRPr="00611D59" w:rsidRDefault="00FE7776" w:rsidP="005B34F1">
            <w:pPr>
              <w:rPr>
                <w:rFonts w:ascii="Calibri" w:hAnsi="Calibri"/>
              </w:rPr>
            </w:pPr>
            <w:r w:rsidRPr="00611D59">
              <w:rPr>
                <w:rFonts w:ascii="Calibri" w:hAnsi="Calibri"/>
              </w:rPr>
              <w:t>3</w:t>
            </w:r>
          </w:p>
        </w:tc>
        <w:tc>
          <w:tcPr>
            <w:tcW w:w="2958" w:type="dxa"/>
          </w:tcPr>
          <w:p w:rsidR="00FE7776" w:rsidRPr="007A1686" w:rsidRDefault="00FE7776" w:rsidP="00106B4B">
            <w:pPr>
              <w:rPr>
                <w:rFonts w:ascii="Calibri" w:hAnsi="Calibri"/>
              </w:rPr>
            </w:pPr>
            <w:r w:rsidRPr="00611D59">
              <w:rPr>
                <w:rFonts w:ascii="Calibri" w:hAnsi="Calibri"/>
              </w:rPr>
              <w:t>Office</w:t>
            </w:r>
            <w:r>
              <w:rPr>
                <w:rFonts w:ascii="Calibri" w:hAnsi="Calibri"/>
              </w:rPr>
              <w:t>s</w:t>
            </w:r>
            <w:r w:rsidRPr="00611D59">
              <w:rPr>
                <w:rFonts w:ascii="Calibri" w:hAnsi="Calibri"/>
              </w:rPr>
              <w:t xml:space="preserve"> </w:t>
            </w:r>
            <w:r>
              <w:rPr>
                <w:rFonts w:ascii="Calibri" w:hAnsi="Calibri"/>
              </w:rPr>
              <w:t>(approx. Area 12m</w:t>
            </w:r>
            <w:r>
              <w:rPr>
                <w:rFonts w:ascii="Calibri" w:hAnsi="Calibri"/>
                <w:vertAlign w:val="superscript"/>
              </w:rPr>
              <w:t>2</w:t>
            </w:r>
            <w:r>
              <w:rPr>
                <w:rFonts w:ascii="Calibri" w:hAnsi="Calibri"/>
              </w:rPr>
              <w:t>)</w:t>
            </w:r>
          </w:p>
        </w:tc>
        <w:tc>
          <w:tcPr>
            <w:tcW w:w="1128" w:type="dxa"/>
          </w:tcPr>
          <w:p w:rsidR="00FE7776" w:rsidRPr="00611D59" w:rsidRDefault="00FE7776" w:rsidP="00106B4B">
            <w:pPr>
              <w:rPr>
                <w:rFonts w:ascii="Calibri" w:hAnsi="Calibri"/>
              </w:rPr>
            </w:pPr>
            <w:r>
              <w:rPr>
                <w:rFonts w:ascii="Calibri" w:hAnsi="Calibri"/>
              </w:rPr>
              <w:t>5</w:t>
            </w:r>
          </w:p>
        </w:tc>
        <w:tc>
          <w:tcPr>
            <w:tcW w:w="1588" w:type="dxa"/>
          </w:tcPr>
          <w:p w:rsidR="00FE7776" w:rsidRPr="00611D59" w:rsidRDefault="00FE7776" w:rsidP="00106B4B">
            <w:pPr>
              <w:rPr>
                <w:rFonts w:ascii="Calibri" w:hAnsi="Calibri"/>
              </w:rPr>
            </w:pPr>
            <w:r>
              <w:rPr>
                <w:rFonts w:ascii="Calibri" w:hAnsi="Calibri"/>
              </w:rPr>
              <w:t>Plastering and painting</w:t>
            </w:r>
          </w:p>
        </w:tc>
        <w:tc>
          <w:tcPr>
            <w:tcW w:w="1435" w:type="dxa"/>
          </w:tcPr>
          <w:p w:rsidR="00FE7776" w:rsidRPr="00611D59" w:rsidRDefault="00FE7776" w:rsidP="00106B4B">
            <w:pPr>
              <w:rPr>
                <w:rFonts w:ascii="Calibri" w:hAnsi="Calibri"/>
              </w:rPr>
            </w:pPr>
          </w:p>
        </w:tc>
      </w:tr>
      <w:tr w:rsidR="00FE7776" w:rsidRPr="00611D59" w:rsidTr="00FE7776">
        <w:tc>
          <w:tcPr>
            <w:tcW w:w="796" w:type="dxa"/>
          </w:tcPr>
          <w:p w:rsidR="00FE7776" w:rsidRPr="00611D59" w:rsidRDefault="00FE7776" w:rsidP="005B34F1">
            <w:pPr>
              <w:rPr>
                <w:rFonts w:ascii="Calibri" w:hAnsi="Calibri"/>
              </w:rPr>
            </w:pPr>
            <w:r w:rsidRPr="00611D59">
              <w:rPr>
                <w:rFonts w:ascii="Calibri" w:hAnsi="Calibri"/>
              </w:rPr>
              <w:t>4</w:t>
            </w:r>
          </w:p>
        </w:tc>
        <w:tc>
          <w:tcPr>
            <w:tcW w:w="2958" w:type="dxa"/>
          </w:tcPr>
          <w:p w:rsidR="00FE7776" w:rsidRPr="00611D59" w:rsidRDefault="00FE7776" w:rsidP="00106B4B">
            <w:pPr>
              <w:rPr>
                <w:rFonts w:ascii="Calibri" w:hAnsi="Calibri"/>
              </w:rPr>
            </w:pPr>
            <w:r>
              <w:rPr>
                <w:rFonts w:ascii="Calibri" w:hAnsi="Calibri"/>
              </w:rPr>
              <w:t>Training Room (approx. Area 12m</w:t>
            </w:r>
            <w:r>
              <w:rPr>
                <w:rFonts w:ascii="Calibri" w:hAnsi="Calibri"/>
                <w:vertAlign w:val="superscript"/>
              </w:rPr>
              <w:t>2</w:t>
            </w:r>
            <w:r>
              <w:rPr>
                <w:rFonts w:ascii="Calibri" w:hAnsi="Calibri"/>
              </w:rPr>
              <w:t xml:space="preserve"> x 8m height)</w:t>
            </w:r>
          </w:p>
        </w:tc>
        <w:tc>
          <w:tcPr>
            <w:tcW w:w="1128" w:type="dxa"/>
          </w:tcPr>
          <w:p w:rsidR="00FE7776" w:rsidRPr="00611D59" w:rsidRDefault="00FE7776" w:rsidP="00106B4B">
            <w:pPr>
              <w:rPr>
                <w:rFonts w:ascii="Calibri" w:hAnsi="Calibri"/>
              </w:rPr>
            </w:pPr>
            <w:r>
              <w:rPr>
                <w:rFonts w:ascii="Calibri" w:hAnsi="Calibri"/>
              </w:rPr>
              <w:t>1</w:t>
            </w:r>
          </w:p>
        </w:tc>
        <w:tc>
          <w:tcPr>
            <w:tcW w:w="1588" w:type="dxa"/>
          </w:tcPr>
          <w:p w:rsidR="00FE7776" w:rsidRPr="00611D59" w:rsidRDefault="00FE7776" w:rsidP="00106B4B">
            <w:pPr>
              <w:rPr>
                <w:rFonts w:ascii="Calibri" w:hAnsi="Calibri"/>
              </w:rPr>
            </w:pPr>
            <w:r>
              <w:rPr>
                <w:rFonts w:ascii="Calibri" w:hAnsi="Calibri"/>
              </w:rPr>
              <w:t>Plastering and painting</w:t>
            </w:r>
          </w:p>
        </w:tc>
        <w:tc>
          <w:tcPr>
            <w:tcW w:w="1435" w:type="dxa"/>
          </w:tcPr>
          <w:p w:rsidR="00FE7776" w:rsidRPr="00611D59" w:rsidRDefault="00FE7776" w:rsidP="00106B4B">
            <w:pPr>
              <w:rPr>
                <w:rFonts w:ascii="Calibri" w:hAnsi="Calibri"/>
              </w:rPr>
            </w:pPr>
          </w:p>
        </w:tc>
      </w:tr>
      <w:tr w:rsidR="0089725C" w:rsidRPr="00611D59" w:rsidTr="00FE7776">
        <w:tc>
          <w:tcPr>
            <w:tcW w:w="796" w:type="dxa"/>
          </w:tcPr>
          <w:p w:rsidR="0089725C" w:rsidRPr="00611D59" w:rsidRDefault="0089725C" w:rsidP="005B34F1">
            <w:pPr>
              <w:rPr>
                <w:rFonts w:ascii="Calibri" w:hAnsi="Calibri"/>
              </w:rPr>
            </w:pPr>
          </w:p>
        </w:tc>
        <w:tc>
          <w:tcPr>
            <w:tcW w:w="2958" w:type="dxa"/>
          </w:tcPr>
          <w:p w:rsidR="0089725C" w:rsidRPr="00611D59" w:rsidRDefault="0089725C" w:rsidP="0089725C">
            <w:pPr>
              <w:rPr>
                <w:rFonts w:ascii="Calibri" w:hAnsi="Calibri"/>
                <w:b/>
              </w:rPr>
            </w:pPr>
            <w:r>
              <w:rPr>
                <w:rFonts w:ascii="Calibri" w:hAnsi="Calibri"/>
                <w:b/>
              </w:rPr>
              <w:t>Total Cost of Plastering and Painting</w:t>
            </w:r>
            <w:r>
              <w:rPr>
                <w:rFonts w:ascii="Calibri" w:hAnsi="Calibri"/>
                <w:b/>
              </w:rPr>
              <w:t xml:space="preserve"> in €</w:t>
            </w:r>
          </w:p>
        </w:tc>
        <w:tc>
          <w:tcPr>
            <w:tcW w:w="1128" w:type="dxa"/>
          </w:tcPr>
          <w:p w:rsidR="0089725C" w:rsidRPr="00611D59" w:rsidRDefault="0089725C" w:rsidP="00106B4B">
            <w:pPr>
              <w:rPr>
                <w:rFonts w:ascii="Calibri" w:hAnsi="Calibri"/>
              </w:rPr>
            </w:pPr>
          </w:p>
        </w:tc>
        <w:tc>
          <w:tcPr>
            <w:tcW w:w="1588" w:type="dxa"/>
          </w:tcPr>
          <w:p w:rsidR="0089725C" w:rsidRDefault="0089725C" w:rsidP="00106B4B">
            <w:pPr>
              <w:rPr>
                <w:rFonts w:ascii="Calibri" w:hAnsi="Calibri"/>
              </w:rPr>
            </w:pPr>
          </w:p>
        </w:tc>
        <w:tc>
          <w:tcPr>
            <w:tcW w:w="1435" w:type="dxa"/>
          </w:tcPr>
          <w:p w:rsidR="0089725C" w:rsidRPr="00611D59" w:rsidRDefault="0089725C" w:rsidP="00106B4B">
            <w:pPr>
              <w:rPr>
                <w:rFonts w:ascii="Calibri" w:hAnsi="Calibri"/>
              </w:rPr>
            </w:pPr>
          </w:p>
        </w:tc>
      </w:tr>
      <w:tr w:rsidR="0089725C" w:rsidRPr="00611D59" w:rsidTr="00FE7776">
        <w:tc>
          <w:tcPr>
            <w:tcW w:w="796" w:type="dxa"/>
          </w:tcPr>
          <w:p w:rsidR="0089725C" w:rsidRPr="00611D59" w:rsidRDefault="0089725C" w:rsidP="005B34F1">
            <w:pPr>
              <w:rPr>
                <w:rFonts w:ascii="Calibri" w:hAnsi="Calibri"/>
              </w:rPr>
            </w:pPr>
            <w:r w:rsidRPr="00611D59">
              <w:rPr>
                <w:rFonts w:ascii="Calibri" w:hAnsi="Calibri"/>
              </w:rPr>
              <w:t>5</w:t>
            </w:r>
          </w:p>
        </w:tc>
        <w:tc>
          <w:tcPr>
            <w:tcW w:w="2958" w:type="dxa"/>
          </w:tcPr>
          <w:p w:rsidR="0089725C" w:rsidRPr="00611D59" w:rsidRDefault="0089725C" w:rsidP="00106B4B">
            <w:pPr>
              <w:rPr>
                <w:rFonts w:ascii="Calibri" w:hAnsi="Calibri"/>
              </w:rPr>
            </w:pPr>
            <w:r>
              <w:rPr>
                <w:rFonts w:ascii="Calibri" w:hAnsi="Calibri"/>
              </w:rPr>
              <w:t>Windows in Wood</w:t>
            </w:r>
          </w:p>
        </w:tc>
        <w:tc>
          <w:tcPr>
            <w:tcW w:w="1128" w:type="dxa"/>
          </w:tcPr>
          <w:p w:rsidR="0089725C" w:rsidRPr="00611D59" w:rsidRDefault="0089725C" w:rsidP="00106B4B">
            <w:pPr>
              <w:rPr>
                <w:rFonts w:ascii="Calibri" w:hAnsi="Calibri"/>
              </w:rPr>
            </w:pPr>
            <w:r w:rsidRPr="00611D59">
              <w:rPr>
                <w:rFonts w:ascii="Calibri" w:hAnsi="Calibri"/>
              </w:rPr>
              <w:t>10</w:t>
            </w:r>
          </w:p>
        </w:tc>
        <w:tc>
          <w:tcPr>
            <w:tcW w:w="1588" w:type="dxa"/>
          </w:tcPr>
          <w:p w:rsidR="0089725C" w:rsidRPr="00611D59" w:rsidRDefault="0089725C" w:rsidP="00106B4B">
            <w:pPr>
              <w:rPr>
                <w:rFonts w:ascii="Calibri" w:hAnsi="Calibri"/>
              </w:rPr>
            </w:pPr>
            <w:r>
              <w:rPr>
                <w:rFonts w:ascii="Calibri" w:hAnsi="Calibri"/>
              </w:rPr>
              <w:t>Painting</w:t>
            </w:r>
          </w:p>
        </w:tc>
        <w:tc>
          <w:tcPr>
            <w:tcW w:w="1435" w:type="dxa"/>
          </w:tcPr>
          <w:p w:rsidR="0089725C" w:rsidRPr="00611D59" w:rsidRDefault="0089725C" w:rsidP="00106B4B">
            <w:pPr>
              <w:rPr>
                <w:rFonts w:ascii="Calibri" w:hAnsi="Calibri"/>
              </w:rPr>
            </w:pPr>
          </w:p>
        </w:tc>
      </w:tr>
      <w:tr w:rsidR="0089725C" w:rsidRPr="00611D59" w:rsidTr="00FE7776">
        <w:tc>
          <w:tcPr>
            <w:tcW w:w="796" w:type="dxa"/>
          </w:tcPr>
          <w:p w:rsidR="0089725C" w:rsidRPr="00611D59" w:rsidRDefault="0089725C" w:rsidP="005B34F1">
            <w:pPr>
              <w:rPr>
                <w:rFonts w:ascii="Calibri" w:hAnsi="Calibri"/>
              </w:rPr>
            </w:pPr>
            <w:r w:rsidRPr="00611D59">
              <w:rPr>
                <w:rFonts w:ascii="Calibri" w:hAnsi="Calibri"/>
              </w:rPr>
              <w:t>6</w:t>
            </w:r>
          </w:p>
        </w:tc>
        <w:tc>
          <w:tcPr>
            <w:tcW w:w="2958" w:type="dxa"/>
          </w:tcPr>
          <w:p w:rsidR="0089725C" w:rsidRPr="00611D59" w:rsidRDefault="0089725C" w:rsidP="00106B4B">
            <w:pPr>
              <w:rPr>
                <w:rFonts w:ascii="Calibri" w:hAnsi="Calibri"/>
              </w:rPr>
            </w:pPr>
            <w:r>
              <w:rPr>
                <w:rFonts w:ascii="Calibri" w:hAnsi="Calibri"/>
              </w:rPr>
              <w:t>Balconies in Wood</w:t>
            </w:r>
          </w:p>
        </w:tc>
        <w:tc>
          <w:tcPr>
            <w:tcW w:w="1128" w:type="dxa"/>
          </w:tcPr>
          <w:p w:rsidR="0089725C" w:rsidRPr="00611D59" w:rsidRDefault="0089725C" w:rsidP="00106B4B">
            <w:pPr>
              <w:rPr>
                <w:rFonts w:ascii="Calibri" w:hAnsi="Calibri"/>
              </w:rPr>
            </w:pPr>
            <w:r>
              <w:rPr>
                <w:rFonts w:ascii="Calibri" w:hAnsi="Calibri"/>
              </w:rPr>
              <w:t>2</w:t>
            </w:r>
          </w:p>
        </w:tc>
        <w:tc>
          <w:tcPr>
            <w:tcW w:w="1588" w:type="dxa"/>
          </w:tcPr>
          <w:p w:rsidR="0089725C" w:rsidRPr="00611D59" w:rsidRDefault="0089725C" w:rsidP="00106B4B">
            <w:pPr>
              <w:rPr>
                <w:rFonts w:ascii="Calibri" w:hAnsi="Calibri"/>
              </w:rPr>
            </w:pPr>
            <w:r>
              <w:rPr>
                <w:rFonts w:ascii="Calibri" w:hAnsi="Calibri"/>
              </w:rPr>
              <w:t>Painting</w:t>
            </w:r>
          </w:p>
        </w:tc>
        <w:tc>
          <w:tcPr>
            <w:tcW w:w="1435" w:type="dxa"/>
          </w:tcPr>
          <w:p w:rsidR="0089725C" w:rsidRPr="00611D59" w:rsidRDefault="0089725C" w:rsidP="00106B4B">
            <w:pPr>
              <w:rPr>
                <w:rFonts w:ascii="Calibri" w:hAnsi="Calibri"/>
              </w:rPr>
            </w:pPr>
          </w:p>
        </w:tc>
      </w:tr>
      <w:tr w:rsidR="0089725C" w:rsidRPr="00611D59" w:rsidTr="00FE7776">
        <w:tc>
          <w:tcPr>
            <w:tcW w:w="796" w:type="dxa"/>
          </w:tcPr>
          <w:p w:rsidR="0089725C" w:rsidRPr="00611D59" w:rsidRDefault="0089725C" w:rsidP="005B34F1">
            <w:pPr>
              <w:rPr>
                <w:rFonts w:ascii="Calibri" w:hAnsi="Calibri"/>
              </w:rPr>
            </w:pPr>
            <w:r w:rsidRPr="00611D59">
              <w:rPr>
                <w:rFonts w:ascii="Calibri" w:hAnsi="Calibri"/>
              </w:rPr>
              <w:t>7</w:t>
            </w:r>
          </w:p>
        </w:tc>
        <w:tc>
          <w:tcPr>
            <w:tcW w:w="2958" w:type="dxa"/>
          </w:tcPr>
          <w:p w:rsidR="0089725C" w:rsidRPr="00611D59" w:rsidRDefault="0089725C" w:rsidP="00106B4B">
            <w:pPr>
              <w:rPr>
                <w:rFonts w:ascii="Calibri" w:hAnsi="Calibri"/>
              </w:rPr>
            </w:pPr>
            <w:r>
              <w:rPr>
                <w:rFonts w:ascii="Calibri" w:hAnsi="Calibri"/>
              </w:rPr>
              <w:t>Main Door</w:t>
            </w:r>
            <w:r w:rsidRPr="00611D59">
              <w:rPr>
                <w:rFonts w:ascii="Calibri" w:hAnsi="Calibri"/>
              </w:rPr>
              <w:t xml:space="preserve"> </w:t>
            </w:r>
          </w:p>
        </w:tc>
        <w:tc>
          <w:tcPr>
            <w:tcW w:w="1128" w:type="dxa"/>
          </w:tcPr>
          <w:p w:rsidR="0089725C" w:rsidRPr="00611D59" w:rsidRDefault="0089725C" w:rsidP="00106B4B">
            <w:pPr>
              <w:rPr>
                <w:rFonts w:ascii="Calibri" w:hAnsi="Calibri"/>
              </w:rPr>
            </w:pPr>
            <w:r>
              <w:rPr>
                <w:rFonts w:ascii="Calibri" w:hAnsi="Calibri"/>
              </w:rPr>
              <w:t>1</w:t>
            </w:r>
          </w:p>
        </w:tc>
        <w:tc>
          <w:tcPr>
            <w:tcW w:w="1588" w:type="dxa"/>
          </w:tcPr>
          <w:p w:rsidR="0089725C" w:rsidRPr="00611D59" w:rsidRDefault="0089725C" w:rsidP="00106B4B">
            <w:pPr>
              <w:rPr>
                <w:rFonts w:ascii="Calibri" w:hAnsi="Calibri"/>
              </w:rPr>
            </w:pPr>
            <w:r>
              <w:rPr>
                <w:rFonts w:ascii="Calibri" w:hAnsi="Calibri"/>
              </w:rPr>
              <w:t>Painting</w:t>
            </w:r>
          </w:p>
        </w:tc>
        <w:tc>
          <w:tcPr>
            <w:tcW w:w="1435" w:type="dxa"/>
          </w:tcPr>
          <w:p w:rsidR="0089725C" w:rsidRPr="00611D59" w:rsidRDefault="0089725C" w:rsidP="00106B4B">
            <w:pPr>
              <w:rPr>
                <w:rFonts w:ascii="Calibri" w:hAnsi="Calibri"/>
              </w:rPr>
            </w:pPr>
          </w:p>
        </w:tc>
      </w:tr>
      <w:tr w:rsidR="0089725C" w:rsidRPr="00611D59" w:rsidTr="00FE7776">
        <w:tc>
          <w:tcPr>
            <w:tcW w:w="796" w:type="dxa"/>
          </w:tcPr>
          <w:p w:rsidR="0089725C" w:rsidRPr="00611D59" w:rsidRDefault="0089725C" w:rsidP="005B34F1">
            <w:pPr>
              <w:rPr>
                <w:rFonts w:ascii="Calibri" w:hAnsi="Calibri"/>
              </w:rPr>
            </w:pPr>
          </w:p>
        </w:tc>
        <w:tc>
          <w:tcPr>
            <w:tcW w:w="2958" w:type="dxa"/>
          </w:tcPr>
          <w:p w:rsidR="0089725C" w:rsidRPr="00611D59" w:rsidRDefault="0089725C" w:rsidP="0089725C">
            <w:pPr>
              <w:rPr>
                <w:rFonts w:ascii="Calibri" w:hAnsi="Calibri"/>
              </w:rPr>
            </w:pPr>
            <w:r>
              <w:rPr>
                <w:rFonts w:ascii="Calibri" w:hAnsi="Calibri"/>
                <w:b/>
              </w:rPr>
              <w:t>Total Cost of Painting</w:t>
            </w:r>
            <w:r>
              <w:rPr>
                <w:rFonts w:ascii="Calibri" w:hAnsi="Calibri"/>
                <w:b/>
              </w:rPr>
              <w:t xml:space="preserve"> in €</w:t>
            </w:r>
          </w:p>
        </w:tc>
        <w:tc>
          <w:tcPr>
            <w:tcW w:w="1128" w:type="dxa"/>
          </w:tcPr>
          <w:p w:rsidR="0089725C" w:rsidRPr="00611D59" w:rsidRDefault="0089725C" w:rsidP="005B34F1">
            <w:pPr>
              <w:rPr>
                <w:rFonts w:ascii="Calibri" w:hAnsi="Calibri"/>
              </w:rPr>
            </w:pPr>
          </w:p>
        </w:tc>
        <w:tc>
          <w:tcPr>
            <w:tcW w:w="1588" w:type="dxa"/>
          </w:tcPr>
          <w:p w:rsidR="0089725C" w:rsidRDefault="0089725C" w:rsidP="005B34F1">
            <w:pPr>
              <w:rPr>
                <w:rFonts w:ascii="Calibri" w:hAnsi="Calibri"/>
              </w:rPr>
            </w:pPr>
          </w:p>
        </w:tc>
        <w:tc>
          <w:tcPr>
            <w:tcW w:w="1435" w:type="dxa"/>
          </w:tcPr>
          <w:p w:rsidR="0089725C" w:rsidRDefault="0089725C"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5A73BE" w:rsidRPr="005C2B0A">
        <w:rPr>
          <w:b/>
          <w:color w:val="000000"/>
          <w:sz w:val="18"/>
          <w:szCs w:val="18"/>
        </w:rPr>
        <w:t xml:space="preserve"> and should cover </w:t>
      </w:r>
      <w:r w:rsidR="00821B03">
        <w:rPr>
          <w:b/>
          <w:color w:val="000000"/>
          <w:sz w:val="18"/>
          <w:szCs w:val="18"/>
        </w:rPr>
        <w:t>delivery and assembley.</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A23" w:rsidRDefault="008A4A23">
      <w:r>
        <w:separator/>
      </w:r>
    </w:p>
  </w:endnote>
  <w:endnote w:type="continuationSeparator" w:id="0">
    <w:p w:rsidR="008A4A23" w:rsidRDefault="008A4A2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C61514"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C61514">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89725C" w:rsidRPr="0089725C">
            <w:rPr>
              <w:rFonts w:ascii="Arial" w:hAnsi="Arial" w:cs="Arial"/>
              <w:b/>
              <w:noProof/>
              <w:color w:val="FFFFFF" w:themeColor="background1"/>
            </w:rPr>
            <w:t>5</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A23" w:rsidRDefault="008A4A23">
      <w:r>
        <w:separator/>
      </w:r>
    </w:p>
  </w:footnote>
  <w:footnote w:type="continuationSeparator" w:id="0">
    <w:p w:rsidR="008A4A23" w:rsidRDefault="008A4A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10-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4C7F73" w:rsidP="004C7F73">
              <w:pPr>
                <w:pStyle w:val="Header"/>
                <w:jc w:val="right"/>
                <w:rPr>
                  <w:rFonts w:ascii="Arial" w:hAnsi="Arial" w:cs="Arial"/>
                  <w:b/>
                  <w:color w:val="FFFFFF" w:themeColor="background1"/>
                </w:rPr>
              </w:pPr>
              <w:r>
                <w:rPr>
                  <w:rFonts w:ascii="Arial" w:hAnsi="Arial" w:cs="Arial"/>
                  <w:b/>
                  <w:color w:val="FFFFFF" w:themeColor="background1"/>
                  <w:lang w:val="en-US"/>
                </w:rPr>
                <w:t>October 1, 2014</w:t>
              </w:r>
            </w:p>
          </w:tc>
        </w:sdtContent>
      </w:sdt>
      <w:tc>
        <w:tcPr>
          <w:tcW w:w="4000" w:type="pct"/>
          <w:tcBorders>
            <w:bottom w:val="single" w:sz="4" w:space="0" w:color="auto"/>
          </w:tcBorders>
          <w:vAlign w:val="bottom"/>
        </w:tcPr>
        <w:p w:rsidR="00407977" w:rsidRPr="00407977" w:rsidRDefault="004C7F73">
          <w:pPr>
            <w:pStyle w:val="Header"/>
            <w:rPr>
              <w:rFonts w:ascii="Arial" w:hAnsi="Arial" w:cs="Arial"/>
              <w:b/>
              <w:bCs/>
              <w:color w:val="984204" w:themeColor="accent2" w:themeShade="80"/>
            </w:rPr>
          </w:pPr>
          <w:r>
            <w:rPr>
              <w:rFonts w:ascii="Arial" w:hAnsi="Arial" w:cs="Arial"/>
              <w:b/>
              <w:bCs/>
              <w:color w:val="984204" w:themeColor="accent2" w:themeShade="80"/>
            </w:rPr>
            <w:t>PLASTERING &amp; PAINTING WORKS</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041D7"/>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C7F73"/>
    <w:rsid w:val="004D1779"/>
    <w:rsid w:val="004D7F38"/>
    <w:rsid w:val="004E7CA9"/>
    <w:rsid w:val="004F1B86"/>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7D32"/>
    <w:rsid w:val="0070036E"/>
    <w:rsid w:val="00701609"/>
    <w:rsid w:val="007324FD"/>
    <w:rsid w:val="00733AD9"/>
    <w:rsid w:val="0073602E"/>
    <w:rsid w:val="00740A7E"/>
    <w:rsid w:val="00752285"/>
    <w:rsid w:val="00772326"/>
    <w:rsid w:val="00774CBA"/>
    <w:rsid w:val="007A04D6"/>
    <w:rsid w:val="007A1686"/>
    <w:rsid w:val="007A28A4"/>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1770"/>
    <w:rsid w:val="009B3522"/>
    <w:rsid w:val="009B788E"/>
    <w:rsid w:val="009C4694"/>
    <w:rsid w:val="009C5634"/>
    <w:rsid w:val="009D0FA7"/>
    <w:rsid w:val="009D4D20"/>
    <w:rsid w:val="009D7760"/>
    <w:rsid w:val="009E22CD"/>
    <w:rsid w:val="009E6B1D"/>
    <w:rsid w:val="009E7A7E"/>
    <w:rsid w:val="009F3712"/>
    <w:rsid w:val="009F645D"/>
    <w:rsid w:val="00A01A26"/>
    <w:rsid w:val="00A0559F"/>
    <w:rsid w:val="00A12069"/>
    <w:rsid w:val="00A356EB"/>
    <w:rsid w:val="00A70814"/>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9B3"/>
    <w:rsid w:val="00C27ACB"/>
    <w:rsid w:val="00C61514"/>
    <w:rsid w:val="00C65C07"/>
    <w:rsid w:val="00C748F3"/>
    <w:rsid w:val="00C81889"/>
    <w:rsid w:val="00C86957"/>
    <w:rsid w:val="00CA4DE8"/>
    <w:rsid w:val="00CA7B4F"/>
    <w:rsid w:val="00CC0F61"/>
    <w:rsid w:val="00CE7B9B"/>
    <w:rsid w:val="00CF6AED"/>
    <w:rsid w:val="00D00E0C"/>
    <w:rsid w:val="00D12087"/>
    <w:rsid w:val="00D44062"/>
    <w:rsid w:val="00D57D18"/>
    <w:rsid w:val="00D85882"/>
    <w:rsid w:val="00DB5919"/>
    <w:rsid w:val="00DD4429"/>
    <w:rsid w:val="00DE74FD"/>
    <w:rsid w:val="00E00FC9"/>
    <w:rsid w:val="00E26DB8"/>
    <w:rsid w:val="00E317B6"/>
    <w:rsid w:val="00E3777E"/>
    <w:rsid w:val="00E53EA4"/>
    <w:rsid w:val="00E630C8"/>
    <w:rsid w:val="00E6470B"/>
    <w:rsid w:val="00E67F29"/>
    <w:rsid w:val="00E83FF4"/>
    <w:rsid w:val="00EC18F3"/>
    <w:rsid w:val="00EC6EBA"/>
    <w:rsid w:val="00ED1887"/>
    <w:rsid w:val="00EF2B78"/>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uro.pace-parascandalo@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hyperlink" Target="mailto:mcvs.msdc@gov.mt" TargetMode="External"/><Relationship Id="rId10" Type="http://schemas.openxmlformats.org/officeDocument/2006/relationships/hyperlink" Target="mailto:mcvs.msdc@gov.m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uro.pace-parascandalo@gov.mt" TargetMode="Externa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8C0406"/>
    <w:rsid w:val="008F26E9"/>
    <w:rsid w:val="00C00C44"/>
    <w:rsid w:val="00DE35BB"/>
    <w:rsid w:val="00DE5FB3"/>
    <w:rsid w:val="00DF7C1D"/>
    <w:rsid w:val="00E7152B"/>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BB1E53-66CD-4A6E-863D-A9327751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4538</Words>
  <Characters>25873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30351</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6</cp:revision>
  <cp:lastPrinted>2014-10-01T09:55:00Z</cp:lastPrinted>
  <dcterms:created xsi:type="dcterms:W3CDTF">2014-10-01T09:57:00Z</dcterms:created>
  <dcterms:modified xsi:type="dcterms:W3CDTF">2014-10-02T06:11:00Z</dcterms:modified>
</cp:coreProperties>
</file>